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B7A1" w14:textId="77777777" w:rsidR="00EF063A" w:rsidRPr="00171C61" w:rsidRDefault="00EF063A" w:rsidP="00EF063A">
      <w:pPr>
        <w:pStyle w:val="ListParagraph"/>
        <w:jc w:val="center"/>
        <w:rPr>
          <w:b/>
          <w:sz w:val="28"/>
          <w:szCs w:val="28"/>
        </w:rPr>
      </w:pPr>
      <w:bookmarkStart w:id="0" w:name="_GoBack"/>
      <w:bookmarkEnd w:id="0"/>
      <w:r w:rsidRPr="00171C61">
        <w:rPr>
          <w:b/>
          <w:sz w:val="28"/>
          <w:szCs w:val="28"/>
        </w:rPr>
        <w:t>AGENDA</w:t>
      </w:r>
    </w:p>
    <w:p w14:paraId="3DAB7C4C" w14:textId="23376050" w:rsidR="00EF063A" w:rsidRPr="00171C61" w:rsidRDefault="003D600A" w:rsidP="00EF063A">
      <w:pPr>
        <w:pStyle w:val="ListParagraph"/>
        <w:jc w:val="center"/>
        <w:rPr>
          <w:b/>
          <w:sz w:val="24"/>
          <w:szCs w:val="24"/>
        </w:rPr>
      </w:pPr>
      <w:r w:rsidRPr="00171C61">
        <w:rPr>
          <w:b/>
          <w:sz w:val="24"/>
          <w:szCs w:val="24"/>
        </w:rPr>
        <w:t xml:space="preserve"> IVCSD </w:t>
      </w:r>
      <w:r w:rsidR="00DE06E1" w:rsidRPr="00171C61">
        <w:rPr>
          <w:b/>
          <w:sz w:val="24"/>
          <w:szCs w:val="24"/>
        </w:rPr>
        <w:t>REGULAR</w:t>
      </w:r>
      <w:r w:rsidR="00EF063A" w:rsidRPr="00171C61">
        <w:rPr>
          <w:b/>
          <w:sz w:val="24"/>
          <w:szCs w:val="24"/>
        </w:rPr>
        <w:t xml:space="preserve"> MEETING OF THE BOARD </w:t>
      </w:r>
    </w:p>
    <w:p w14:paraId="76CC3D28" w14:textId="581CE615" w:rsidR="00EF063A" w:rsidRPr="00171C61" w:rsidRDefault="00C54355" w:rsidP="00EF063A">
      <w:pPr>
        <w:pStyle w:val="ListParagraph"/>
        <w:jc w:val="center"/>
        <w:rPr>
          <w:b/>
          <w:sz w:val="24"/>
          <w:szCs w:val="24"/>
        </w:rPr>
      </w:pPr>
      <w:r w:rsidRPr="00171C61">
        <w:rPr>
          <w:b/>
          <w:sz w:val="24"/>
          <w:szCs w:val="24"/>
        </w:rPr>
        <w:t>WEDNESDAY</w:t>
      </w:r>
      <w:r w:rsidR="006F7827">
        <w:rPr>
          <w:b/>
          <w:sz w:val="24"/>
          <w:szCs w:val="24"/>
        </w:rPr>
        <w:t>, JUNE 21</w:t>
      </w:r>
      <w:r w:rsidR="00160257" w:rsidRPr="00171C61">
        <w:rPr>
          <w:b/>
          <w:sz w:val="24"/>
          <w:szCs w:val="24"/>
        </w:rPr>
        <w:t>, 202</w:t>
      </w:r>
      <w:r w:rsidR="00054FB6" w:rsidRPr="00171C61">
        <w:rPr>
          <w:b/>
          <w:sz w:val="24"/>
          <w:szCs w:val="24"/>
        </w:rPr>
        <w:t>3</w:t>
      </w:r>
      <w:r w:rsidR="00FB6316" w:rsidRPr="00171C61">
        <w:rPr>
          <w:b/>
          <w:sz w:val="24"/>
          <w:szCs w:val="24"/>
        </w:rPr>
        <w:t>,</w:t>
      </w:r>
      <w:r w:rsidR="00246DD6" w:rsidRPr="00171C61">
        <w:rPr>
          <w:b/>
          <w:sz w:val="24"/>
          <w:szCs w:val="24"/>
        </w:rPr>
        <w:t xml:space="preserve"> AT </w:t>
      </w:r>
      <w:r w:rsidR="00243D16">
        <w:rPr>
          <w:b/>
          <w:sz w:val="24"/>
          <w:szCs w:val="24"/>
        </w:rPr>
        <w:t>5</w:t>
      </w:r>
      <w:r w:rsidR="000D7221" w:rsidRPr="00171C61">
        <w:rPr>
          <w:b/>
          <w:sz w:val="24"/>
          <w:szCs w:val="24"/>
        </w:rPr>
        <w:t>:30</w:t>
      </w:r>
      <w:r w:rsidR="00EF063A" w:rsidRPr="00171C61">
        <w:rPr>
          <w:b/>
          <w:sz w:val="24"/>
          <w:szCs w:val="24"/>
        </w:rPr>
        <w:t xml:space="preserve"> P.M.</w:t>
      </w:r>
    </w:p>
    <w:p w14:paraId="4B18832B" w14:textId="3116B2C2" w:rsidR="00EF063A" w:rsidRPr="00171C61" w:rsidRDefault="0031384C" w:rsidP="0031384C">
      <w:pPr>
        <w:pStyle w:val="ListParagraph"/>
        <w:jc w:val="center"/>
        <w:rPr>
          <w:b/>
          <w:sz w:val="24"/>
          <w:szCs w:val="24"/>
        </w:rPr>
      </w:pPr>
      <w:r w:rsidRPr="00171C61">
        <w:rPr>
          <w:b/>
          <w:sz w:val="24"/>
          <w:szCs w:val="24"/>
        </w:rPr>
        <w:t>12</w:t>
      </w:r>
      <w:r w:rsidR="000D7221" w:rsidRPr="00171C61">
        <w:rPr>
          <w:b/>
          <w:sz w:val="24"/>
          <w:szCs w:val="24"/>
        </w:rPr>
        <w:t>1 CRESCENT STREET, GREENVILLE, CA. 95947</w:t>
      </w:r>
    </w:p>
    <w:p w14:paraId="7AA8F0E2" w14:textId="7CD59F46" w:rsidR="00171C61" w:rsidRDefault="000D7221" w:rsidP="0031384C">
      <w:pPr>
        <w:pStyle w:val="ListParagraph"/>
        <w:jc w:val="center"/>
        <w:rPr>
          <w:b/>
          <w:sz w:val="28"/>
          <w:szCs w:val="28"/>
        </w:rPr>
      </w:pPr>
      <w:r w:rsidRPr="00171C61">
        <w:rPr>
          <w:b/>
          <w:sz w:val="24"/>
          <w:szCs w:val="24"/>
        </w:rPr>
        <w:t>PLUMAS BANK BUILDING</w:t>
      </w:r>
    </w:p>
    <w:p w14:paraId="05A6AFFD" w14:textId="66BA30AF" w:rsidR="002C4750" w:rsidRDefault="002C4750" w:rsidP="0031384C">
      <w:pPr>
        <w:pStyle w:val="ListParagraph"/>
        <w:jc w:val="center"/>
        <w:rPr>
          <w:b/>
          <w:sz w:val="28"/>
          <w:szCs w:val="28"/>
        </w:rPr>
      </w:pPr>
    </w:p>
    <w:p w14:paraId="67324FF5" w14:textId="3E910337" w:rsidR="00BD6820" w:rsidRPr="002C4750" w:rsidRDefault="00EF063A" w:rsidP="000D7221">
      <w:pPr>
        <w:pStyle w:val="ListParagraph"/>
        <w:numPr>
          <w:ilvl w:val="0"/>
          <w:numId w:val="6"/>
        </w:numPr>
        <w:rPr>
          <w:b/>
          <w:sz w:val="28"/>
          <w:szCs w:val="28"/>
        </w:rPr>
      </w:pPr>
      <w:r w:rsidRPr="000D7221">
        <w:rPr>
          <w:sz w:val="24"/>
          <w:szCs w:val="24"/>
        </w:rPr>
        <w:t>Call to Order</w:t>
      </w:r>
    </w:p>
    <w:p w14:paraId="5C351B43" w14:textId="77777777" w:rsidR="002C4750" w:rsidRPr="00BD6820" w:rsidRDefault="002C4750" w:rsidP="002C4750">
      <w:pPr>
        <w:pStyle w:val="ListParagraph"/>
        <w:ind w:left="810"/>
        <w:rPr>
          <w:b/>
          <w:sz w:val="28"/>
          <w:szCs w:val="28"/>
        </w:rPr>
      </w:pPr>
    </w:p>
    <w:p w14:paraId="34AAD579" w14:textId="2A33AEC3" w:rsidR="00EF063A" w:rsidRPr="000D7221" w:rsidRDefault="00BD6820" w:rsidP="000D7221">
      <w:pPr>
        <w:pStyle w:val="ListParagraph"/>
        <w:numPr>
          <w:ilvl w:val="0"/>
          <w:numId w:val="6"/>
        </w:numPr>
        <w:rPr>
          <w:b/>
          <w:sz w:val="28"/>
          <w:szCs w:val="28"/>
        </w:rPr>
      </w:pPr>
      <w:r>
        <w:rPr>
          <w:sz w:val="24"/>
          <w:szCs w:val="24"/>
        </w:rPr>
        <w:t xml:space="preserve">Board Member Attendance </w:t>
      </w:r>
      <w:r w:rsidR="00EF063A" w:rsidRPr="000D7221">
        <w:rPr>
          <w:sz w:val="24"/>
          <w:szCs w:val="24"/>
        </w:rPr>
        <w:t>Roll Call:</w:t>
      </w:r>
    </w:p>
    <w:p w14:paraId="145327A9" w14:textId="2CDFAFBC" w:rsidR="00EF063A" w:rsidRDefault="00CF71D4" w:rsidP="00FB5C3A">
      <w:pPr>
        <w:pStyle w:val="ListParagraph"/>
        <w:numPr>
          <w:ilvl w:val="0"/>
          <w:numId w:val="3"/>
        </w:numPr>
        <w:rPr>
          <w:b/>
          <w:sz w:val="28"/>
          <w:szCs w:val="28"/>
        </w:rPr>
      </w:pPr>
      <w:r>
        <w:rPr>
          <w:sz w:val="24"/>
          <w:szCs w:val="24"/>
        </w:rPr>
        <w:t>Board Chair</w:t>
      </w:r>
      <w:r w:rsidR="00EF063A">
        <w:rPr>
          <w:sz w:val="24"/>
          <w:szCs w:val="24"/>
        </w:rPr>
        <w:t xml:space="preserve"> will confirm a quorum.</w:t>
      </w:r>
      <w:r w:rsidR="00EF063A" w:rsidRPr="00EF063A">
        <w:rPr>
          <w:b/>
          <w:sz w:val="28"/>
          <w:szCs w:val="28"/>
        </w:rPr>
        <w:t xml:space="preserve"> </w:t>
      </w:r>
    </w:p>
    <w:p w14:paraId="75D90A0A" w14:textId="77777777" w:rsidR="00F06738" w:rsidRDefault="00F06738" w:rsidP="00F06738">
      <w:pPr>
        <w:pStyle w:val="ListParagraph"/>
        <w:ind w:left="1080"/>
        <w:rPr>
          <w:b/>
          <w:sz w:val="28"/>
          <w:szCs w:val="28"/>
        </w:rPr>
      </w:pPr>
    </w:p>
    <w:p w14:paraId="7861CC55" w14:textId="1E33DC43" w:rsidR="00EF063A" w:rsidRPr="000D7221" w:rsidRDefault="00EF063A" w:rsidP="000D7221">
      <w:pPr>
        <w:pStyle w:val="ListParagraph"/>
        <w:numPr>
          <w:ilvl w:val="0"/>
          <w:numId w:val="6"/>
        </w:numPr>
        <w:rPr>
          <w:b/>
          <w:sz w:val="24"/>
          <w:szCs w:val="24"/>
        </w:rPr>
      </w:pPr>
      <w:r w:rsidRPr="000D7221">
        <w:rPr>
          <w:sz w:val="24"/>
          <w:szCs w:val="24"/>
        </w:rPr>
        <w:t>Pledge of Allegiance:</w:t>
      </w:r>
    </w:p>
    <w:p w14:paraId="6F199C87" w14:textId="5146C12A" w:rsidR="006A16EE" w:rsidRPr="00F06738" w:rsidRDefault="00EF063A" w:rsidP="00FB5C3A">
      <w:pPr>
        <w:pStyle w:val="ListParagraph"/>
        <w:numPr>
          <w:ilvl w:val="0"/>
          <w:numId w:val="3"/>
        </w:numPr>
        <w:rPr>
          <w:b/>
          <w:sz w:val="24"/>
          <w:szCs w:val="24"/>
        </w:rPr>
      </w:pPr>
      <w:r>
        <w:rPr>
          <w:sz w:val="24"/>
          <w:szCs w:val="24"/>
        </w:rPr>
        <w:t xml:space="preserve">Board Chair will lead the group in </w:t>
      </w:r>
      <w:r w:rsidR="00BC44D6">
        <w:rPr>
          <w:sz w:val="24"/>
          <w:szCs w:val="24"/>
        </w:rPr>
        <w:t>T</w:t>
      </w:r>
      <w:r>
        <w:rPr>
          <w:sz w:val="24"/>
          <w:szCs w:val="24"/>
        </w:rPr>
        <w:t xml:space="preserve">he </w:t>
      </w:r>
      <w:r w:rsidR="00BC44D6">
        <w:rPr>
          <w:sz w:val="24"/>
          <w:szCs w:val="24"/>
        </w:rPr>
        <w:t>P</w:t>
      </w:r>
      <w:r>
        <w:rPr>
          <w:sz w:val="24"/>
          <w:szCs w:val="24"/>
        </w:rPr>
        <w:t>ledge.</w:t>
      </w:r>
    </w:p>
    <w:p w14:paraId="4E443570" w14:textId="77777777" w:rsidR="00F06738" w:rsidRPr="000B404B" w:rsidRDefault="00F06738" w:rsidP="00F06738">
      <w:pPr>
        <w:pStyle w:val="ListParagraph"/>
        <w:ind w:left="1080"/>
        <w:rPr>
          <w:b/>
          <w:sz w:val="24"/>
          <w:szCs w:val="24"/>
        </w:rPr>
      </w:pPr>
    </w:p>
    <w:p w14:paraId="5BC20737" w14:textId="2605534A" w:rsidR="00EF063A" w:rsidRPr="00820D2C" w:rsidRDefault="00EF063A" w:rsidP="000D7221">
      <w:pPr>
        <w:pStyle w:val="ListParagraph"/>
        <w:numPr>
          <w:ilvl w:val="0"/>
          <w:numId w:val="6"/>
        </w:numPr>
        <w:rPr>
          <w:b/>
          <w:sz w:val="24"/>
          <w:szCs w:val="24"/>
        </w:rPr>
      </w:pPr>
      <w:r>
        <w:rPr>
          <w:sz w:val="24"/>
          <w:szCs w:val="24"/>
        </w:rPr>
        <w:t>Approve the Agenda:</w:t>
      </w:r>
    </w:p>
    <w:p w14:paraId="37E9BDD3" w14:textId="77777777" w:rsidR="00F06738" w:rsidRPr="00F06738" w:rsidRDefault="00820D2C" w:rsidP="00FB5C3A">
      <w:pPr>
        <w:pStyle w:val="ListParagraph"/>
        <w:numPr>
          <w:ilvl w:val="0"/>
          <w:numId w:val="3"/>
        </w:numPr>
        <w:rPr>
          <w:b/>
          <w:sz w:val="24"/>
          <w:szCs w:val="24"/>
        </w:rPr>
      </w:pPr>
      <w:r>
        <w:rPr>
          <w:sz w:val="24"/>
          <w:szCs w:val="24"/>
        </w:rPr>
        <w:t xml:space="preserve">Discussion/Action:         </w:t>
      </w:r>
    </w:p>
    <w:p w14:paraId="67FE51AD" w14:textId="29C2F97B" w:rsidR="00FB4031" w:rsidRPr="000E0D66" w:rsidRDefault="00820D2C" w:rsidP="00F06738">
      <w:pPr>
        <w:pStyle w:val="ListParagraph"/>
        <w:ind w:left="1080"/>
        <w:rPr>
          <w:b/>
          <w:sz w:val="24"/>
          <w:szCs w:val="24"/>
        </w:rPr>
      </w:pPr>
      <w:r>
        <w:rPr>
          <w:sz w:val="24"/>
          <w:szCs w:val="24"/>
        </w:rPr>
        <w:t xml:space="preserve">                                                         </w:t>
      </w:r>
      <w:r w:rsidR="00D6738A">
        <w:rPr>
          <w:sz w:val="24"/>
          <w:szCs w:val="24"/>
        </w:rPr>
        <w:t xml:space="preserve">       </w:t>
      </w:r>
      <w:r>
        <w:rPr>
          <w:sz w:val="24"/>
          <w:szCs w:val="24"/>
        </w:rPr>
        <w:t xml:space="preserve">  </w:t>
      </w:r>
    </w:p>
    <w:p w14:paraId="355904D7" w14:textId="389E2109" w:rsidR="00EF063A" w:rsidRPr="00BD6820" w:rsidRDefault="00EF063A" w:rsidP="000D7221">
      <w:pPr>
        <w:pStyle w:val="ListParagraph"/>
        <w:numPr>
          <w:ilvl w:val="0"/>
          <w:numId w:val="6"/>
        </w:numPr>
        <w:rPr>
          <w:b/>
          <w:sz w:val="24"/>
          <w:szCs w:val="24"/>
          <w:lang w:val="fr-FR"/>
        </w:rPr>
      </w:pPr>
      <w:r w:rsidRPr="00BD6820">
        <w:rPr>
          <w:sz w:val="24"/>
          <w:szCs w:val="24"/>
          <w:lang w:val="fr-FR"/>
        </w:rPr>
        <w:t xml:space="preserve">Public </w:t>
      </w:r>
      <w:r w:rsidR="00BD6820" w:rsidRPr="00BD6820">
        <w:rPr>
          <w:sz w:val="24"/>
          <w:szCs w:val="24"/>
          <w:lang w:val="fr-FR"/>
        </w:rPr>
        <w:t>Comment : Non-agenda items.</w:t>
      </w:r>
      <w:r w:rsidRPr="00BD6820">
        <w:rPr>
          <w:sz w:val="24"/>
          <w:szCs w:val="24"/>
          <w:lang w:val="fr-FR"/>
        </w:rPr>
        <w:t xml:space="preserve"> </w:t>
      </w:r>
    </w:p>
    <w:p w14:paraId="34FF6DDC" w14:textId="296623A9" w:rsidR="00BD6820" w:rsidRDefault="00BD6820" w:rsidP="00BD6820">
      <w:pPr>
        <w:pStyle w:val="ListParagraph"/>
        <w:numPr>
          <w:ilvl w:val="0"/>
          <w:numId w:val="3"/>
        </w:numPr>
        <w:rPr>
          <w:b/>
          <w:i/>
          <w:sz w:val="24"/>
          <w:szCs w:val="24"/>
          <w:u w:val="single"/>
        </w:rPr>
      </w:pPr>
      <w:r w:rsidRPr="00BD6820">
        <w:rPr>
          <w:b/>
          <w:i/>
          <w:sz w:val="24"/>
          <w:szCs w:val="24"/>
          <w:u w:val="single"/>
        </w:rPr>
        <w:t xml:space="preserve">The board cannot take action on comments regarding non-agenda items.  We do, </w:t>
      </w:r>
      <w:r w:rsidR="00171C61" w:rsidRPr="00BD6820">
        <w:rPr>
          <w:b/>
          <w:i/>
          <w:sz w:val="24"/>
          <w:szCs w:val="24"/>
          <w:u w:val="single"/>
        </w:rPr>
        <w:t>however,</w:t>
      </w:r>
      <w:r w:rsidRPr="00BD6820">
        <w:rPr>
          <w:b/>
          <w:i/>
          <w:sz w:val="24"/>
          <w:szCs w:val="24"/>
          <w:u w:val="single"/>
        </w:rPr>
        <w:t xml:space="preserve"> value public input and will consider comments for future action.</w:t>
      </w:r>
    </w:p>
    <w:p w14:paraId="760CA166" w14:textId="77777777" w:rsidR="00BD6820" w:rsidRPr="00BD6820" w:rsidRDefault="00BD6820" w:rsidP="00BD6820">
      <w:pPr>
        <w:pStyle w:val="ListParagraph"/>
        <w:ind w:left="1080"/>
        <w:rPr>
          <w:b/>
          <w:i/>
          <w:sz w:val="24"/>
          <w:szCs w:val="24"/>
          <w:u w:val="single"/>
        </w:rPr>
      </w:pPr>
    </w:p>
    <w:p w14:paraId="479EB1C2" w14:textId="525B1905" w:rsidR="00BD6820" w:rsidRPr="00BD6820" w:rsidRDefault="00BD6820" w:rsidP="00BD6820">
      <w:pPr>
        <w:pStyle w:val="ListParagraph"/>
        <w:numPr>
          <w:ilvl w:val="0"/>
          <w:numId w:val="6"/>
        </w:numPr>
        <w:rPr>
          <w:bCs/>
          <w:iCs/>
          <w:sz w:val="24"/>
          <w:szCs w:val="24"/>
        </w:rPr>
      </w:pPr>
      <w:r w:rsidRPr="00BD6820">
        <w:rPr>
          <w:bCs/>
          <w:iCs/>
          <w:sz w:val="24"/>
          <w:szCs w:val="24"/>
        </w:rPr>
        <w:t>Public Comment: Agenda items.</w:t>
      </w:r>
    </w:p>
    <w:p w14:paraId="2E163678" w14:textId="5D98C582" w:rsidR="00BD6820" w:rsidRDefault="00BD6820" w:rsidP="00BD6820">
      <w:pPr>
        <w:pStyle w:val="ListParagraph"/>
        <w:numPr>
          <w:ilvl w:val="0"/>
          <w:numId w:val="3"/>
        </w:numPr>
        <w:rPr>
          <w:b/>
          <w:i/>
          <w:sz w:val="24"/>
          <w:szCs w:val="24"/>
          <w:u w:val="single"/>
        </w:rPr>
      </w:pPr>
      <w:r w:rsidRPr="00BD6820">
        <w:rPr>
          <w:b/>
          <w:i/>
          <w:sz w:val="24"/>
          <w:szCs w:val="24"/>
          <w:u w:val="single"/>
        </w:rPr>
        <w:t>The chairperson or presiding officer shall have the exclusive authority to recognize speakers from the public during the point of discussion and before action is taken for each agenda item within the agenda.  Although there is no time limit, comments are respectfully requested to be within 3 minutes per speaker per agenda item.</w:t>
      </w:r>
    </w:p>
    <w:p w14:paraId="48DDE504" w14:textId="77777777" w:rsidR="00BD6820" w:rsidRPr="00BD6820" w:rsidRDefault="00BD6820" w:rsidP="00BD6820">
      <w:pPr>
        <w:pStyle w:val="ListParagraph"/>
        <w:ind w:left="1080"/>
        <w:rPr>
          <w:b/>
          <w:i/>
          <w:sz w:val="24"/>
          <w:szCs w:val="24"/>
          <w:u w:val="single"/>
        </w:rPr>
      </w:pPr>
    </w:p>
    <w:p w14:paraId="206F23D8" w14:textId="3C76983A" w:rsidR="00BD6820" w:rsidRPr="00BD6820" w:rsidRDefault="00BD6820" w:rsidP="00BD6820">
      <w:pPr>
        <w:pStyle w:val="ListParagraph"/>
        <w:numPr>
          <w:ilvl w:val="0"/>
          <w:numId w:val="6"/>
        </w:numPr>
        <w:rPr>
          <w:b/>
          <w:i/>
          <w:sz w:val="24"/>
          <w:szCs w:val="24"/>
          <w:u w:val="single"/>
        </w:rPr>
      </w:pPr>
      <w:r>
        <w:rPr>
          <w:bCs/>
          <w:iCs/>
          <w:sz w:val="24"/>
          <w:szCs w:val="24"/>
        </w:rPr>
        <w:t>Approve Meeting Minutes:</w:t>
      </w:r>
    </w:p>
    <w:p w14:paraId="4303736D" w14:textId="2B54F836" w:rsidR="00BD6820" w:rsidRPr="00BD6820" w:rsidRDefault="00BD6820" w:rsidP="00BD6820">
      <w:pPr>
        <w:pStyle w:val="ListParagraph"/>
        <w:numPr>
          <w:ilvl w:val="1"/>
          <w:numId w:val="6"/>
        </w:numPr>
        <w:rPr>
          <w:b/>
          <w:i/>
          <w:sz w:val="24"/>
          <w:szCs w:val="24"/>
          <w:u w:val="single"/>
        </w:rPr>
      </w:pPr>
      <w:r>
        <w:rPr>
          <w:bCs/>
          <w:iCs/>
          <w:sz w:val="24"/>
          <w:szCs w:val="24"/>
        </w:rPr>
        <w:t xml:space="preserve"> </w:t>
      </w:r>
      <w:r w:rsidR="00E85016">
        <w:rPr>
          <w:bCs/>
          <w:iCs/>
          <w:sz w:val="24"/>
          <w:szCs w:val="24"/>
        </w:rPr>
        <w:t>May 17</w:t>
      </w:r>
      <w:r>
        <w:rPr>
          <w:bCs/>
          <w:iCs/>
          <w:sz w:val="24"/>
          <w:szCs w:val="24"/>
        </w:rPr>
        <w:t xml:space="preserve">, </w:t>
      </w:r>
      <w:r w:rsidR="003C1642">
        <w:rPr>
          <w:bCs/>
          <w:iCs/>
          <w:sz w:val="24"/>
          <w:szCs w:val="24"/>
        </w:rPr>
        <w:t>202</w:t>
      </w:r>
      <w:r w:rsidR="00720B33">
        <w:rPr>
          <w:bCs/>
          <w:iCs/>
          <w:sz w:val="24"/>
          <w:szCs w:val="24"/>
        </w:rPr>
        <w:t>3</w:t>
      </w:r>
      <w:r w:rsidR="003C1642">
        <w:rPr>
          <w:bCs/>
          <w:iCs/>
          <w:sz w:val="24"/>
          <w:szCs w:val="24"/>
        </w:rPr>
        <w:t>,</w:t>
      </w:r>
      <w:r>
        <w:rPr>
          <w:bCs/>
          <w:iCs/>
          <w:sz w:val="24"/>
          <w:szCs w:val="24"/>
        </w:rPr>
        <w:t xml:space="preserve"> Regular Minutes</w:t>
      </w:r>
    </w:p>
    <w:p w14:paraId="126FC65B" w14:textId="0E6C41E9" w:rsidR="00BD6820" w:rsidRPr="00BD6820" w:rsidRDefault="00BD6820" w:rsidP="00BD6820">
      <w:pPr>
        <w:pStyle w:val="ListParagraph"/>
        <w:numPr>
          <w:ilvl w:val="0"/>
          <w:numId w:val="3"/>
        </w:numPr>
        <w:rPr>
          <w:b/>
          <w:i/>
          <w:sz w:val="24"/>
          <w:szCs w:val="24"/>
          <w:u w:val="single"/>
        </w:rPr>
      </w:pPr>
      <w:r>
        <w:rPr>
          <w:bCs/>
          <w:iCs/>
          <w:sz w:val="24"/>
          <w:szCs w:val="24"/>
        </w:rPr>
        <w:t xml:space="preserve">Discussion/Action </w:t>
      </w:r>
    </w:p>
    <w:p w14:paraId="6AB950A8" w14:textId="77777777" w:rsidR="00BD6820" w:rsidRPr="00BD6820" w:rsidRDefault="00BD6820" w:rsidP="00BD6820">
      <w:pPr>
        <w:pStyle w:val="ListParagraph"/>
        <w:ind w:left="1080"/>
        <w:rPr>
          <w:b/>
          <w:i/>
          <w:sz w:val="24"/>
          <w:szCs w:val="24"/>
          <w:u w:val="single"/>
        </w:rPr>
      </w:pPr>
    </w:p>
    <w:p w14:paraId="5943DBA3" w14:textId="70E729B1" w:rsidR="003D7A84" w:rsidRPr="0024586E" w:rsidRDefault="00720B33" w:rsidP="00BD6820">
      <w:pPr>
        <w:pStyle w:val="ListParagraph"/>
        <w:numPr>
          <w:ilvl w:val="0"/>
          <w:numId w:val="6"/>
        </w:numPr>
        <w:rPr>
          <w:b/>
          <w:i/>
          <w:sz w:val="24"/>
          <w:szCs w:val="24"/>
          <w:u w:val="single"/>
        </w:rPr>
      </w:pPr>
      <w:r w:rsidRPr="0024586E">
        <w:rPr>
          <w:bCs/>
          <w:iCs/>
          <w:sz w:val="24"/>
          <w:szCs w:val="24"/>
        </w:rPr>
        <w:t>Financials</w:t>
      </w:r>
      <w:r w:rsidR="00BE1791" w:rsidRPr="0024586E">
        <w:rPr>
          <w:bCs/>
          <w:iCs/>
          <w:sz w:val="24"/>
          <w:szCs w:val="24"/>
        </w:rPr>
        <w:t xml:space="preserve"> Review</w:t>
      </w:r>
      <w:r w:rsidR="006B0E83" w:rsidRPr="0024586E">
        <w:rPr>
          <w:bCs/>
          <w:iCs/>
          <w:sz w:val="24"/>
          <w:szCs w:val="24"/>
        </w:rPr>
        <w:t>:</w:t>
      </w:r>
      <w:r w:rsidR="00211208">
        <w:rPr>
          <w:bCs/>
          <w:iCs/>
          <w:sz w:val="24"/>
          <w:szCs w:val="24"/>
        </w:rPr>
        <w:t xml:space="preserve"> </w:t>
      </w:r>
      <w:r w:rsidR="006F7827">
        <w:rPr>
          <w:bCs/>
          <w:iCs/>
          <w:sz w:val="24"/>
          <w:szCs w:val="24"/>
        </w:rPr>
        <w:t xml:space="preserve">April Financial and </w:t>
      </w:r>
      <w:r w:rsidR="00E85016">
        <w:rPr>
          <w:bCs/>
          <w:iCs/>
          <w:sz w:val="24"/>
          <w:szCs w:val="24"/>
        </w:rPr>
        <w:t>May</w:t>
      </w:r>
      <w:r w:rsidR="00211208">
        <w:rPr>
          <w:bCs/>
          <w:iCs/>
          <w:sz w:val="24"/>
          <w:szCs w:val="24"/>
        </w:rPr>
        <w:t xml:space="preserve"> Financials</w:t>
      </w:r>
    </w:p>
    <w:p w14:paraId="129D6780" w14:textId="049BF03D" w:rsidR="00211208" w:rsidRPr="0015393F" w:rsidRDefault="003D7A84" w:rsidP="004E18BC">
      <w:pPr>
        <w:pStyle w:val="ListParagraph"/>
        <w:numPr>
          <w:ilvl w:val="0"/>
          <w:numId w:val="3"/>
        </w:numPr>
        <w:ind w:left="1080"/>
        <w:rPr>
          <w:b/>
          <w:i/>
          <w:sz w:val="24"/>
          <w:szCs w:val="24"/>
          <w:u w:val="single"/>
        </w:rPr>
      </w:pPr>
      <w:r w:rsidRPr="0015393F">
        <w:rPr>
          <w:bCs/>
          <w:iCs/>
          <w:sz w:val="24"/>
          <w:szCs w:val="24"/>
        </w:rPr>
        <w:t>Discussion</w:t>
      </w:r>
      <w:r w:rsidR="00C14BEE" w:rsidRPr="0015393F">
        <w:rPr>
          <w:bCs/>
          <w:iCs/>
          <w:sz w:val="24"/>
          <w:szCs w:val="24"/>
        </w:rPr>
        <w:t>/Action</w:t>
      </w:r>
      <w:r w:rsidR="00F12BD2">
        <w:rPr>
          <w:bCs/>
          <w:iCs/>
          <w:sz w:val="24"/>
          <w:szCs w:val="24"/>
        </w:rPr>
        <w:br/>
      </w:r>
      <w:r w:rsidR="00F12BD2">
        <w:rPr>
          <w:bCs/>
          <w:iCs/>
          <w:sz w:val="24"/>
          <w:szCs w:val="24"/>
        </w:rPr>
        <w:br/>
      </w:r>
      <w:r w:rsidR="00F12BD2">
        <w:rPr>
          <w:bCs/>
          <w:iCs/>
          <w:sz w:val="24"/>
          <w:szCs w:val="24"/>
        </w:rPr>
        <w:br/>
      </w:r>
    </w:p>
    <w:p w14:paraId="3B9860C2" w14:textId="77777777" w:rsidR="00211208" w:rsidRPr="00A11226" w:rsidRDefault="00211208" w:rsidP="00211208">
      <w:pPr>
        <w:pStyle w:val="ListParagraph"/>
        <w:ind w:left="810"/>
        <w:rPr>
          <w:bCs/>
          <w:iCs/>
          <w:sz w:val="24"/>
          <w:szCs w:val="24"/>
        </w:rPr>
      </w:pPr>
    </w:p>
    <w:p w14:paraId="5FC4C259" w14:textId="77777777" w:rsidR="00211208" w:rsidRPr="00493331" w:rsidRDefault="00211208" w:rsidP="00211208">
      <w:pPr>
        <w:pStyle w:val="ListParagraph"/>
        <w:numPr>
          <w:ilvl w:val="0"/>
          <w:numId w:val="6"/>
        </w:numPr>
        <w:rPr>
          <w:b/>
          <w:i/>
          <w:sz w:val="24"/>
          <w:szCs w:val="24"/>
          <w:u w:val="single"/>
        </w:rPr>
      </w:pPr>
      <w:r>
        <w:rPr>
          <w:bCs/>
          <w:iCs/>
          <w:sz w:val="24"/>
          <w:szCs w:val="24"/>
        </w:rPr>
        <w:lastRenderedPageBreak/>
        <w:t>General Manager Report: By Adam Cox</w:t>
      </w:r>
    </w:p>
    <w:p w14:paraId="1A60C24D" w14:textId="77777777" w:rsidR="00211208" w:rsidRPr="00E10673" w:rsidRDefault="00211208" w:rsidP="00211208">
      <w:pPr>
        <w:pStyle w:val="ListParagraph"/>
        <w:numPr>
          <w:ilvl w:val="0"/>
          <w:numId w:val="3"/>
        </w:numPr>
        <w:rPr>
          <w:b/>
          <w:i/>
          <w:sz w:val="24"/>
          <w:szCs w:val="24"/>
          <w:u w:val="single"/>
        </w:rPr>
      </w:pPr>
      <w:r>
        <w:rPr>
          <w:bCs/>
          <w:iCs/>
          <w:sz w:val="24"/>
          <w:szCs w:val="24"/>
        </w:rPr>
        <w:t>Discussion only</w:t>
      </w:r>
    </w:p>
    <w:p w14:paraId="0D0AC204" w14:textId="77777777" w:rsidR="00211208" w:rsidRPr="00BD6820" w:rsidRDefault="00211208" w:rsidP="00211208">
      <w:pPr>
        <w:pStyle w:val="ListParagraph"/>
        <w:rPr>
          <w:b/>
          <w:i/>
          <w:sz w:val="24"/>
          <w:szCs w:val="24"/>
          <w:u w:val="single"/>
        </w:rPr>
      </w:pPr>
    </w:p>
    <w:p w14:paraId="70C1D636" w14:textId="77777777" w:rsidR="00211208" w:rsidRPr="00493331" w:rsidRDefault="00211208" w:rsidP="00211208">
      <w:pPr>
        <w:pStyle w:val="ListParagraph"/>
        <w:numPr>
          <w:ilvl w:val="0"/>
          <w:numId w:val="6"/>
        </w:numPr>
        <w:rPr>
          <w:b/>
          <w:i/>
          <w:sz w:val="24"/>
          <w:szCs w:val="24"/>
          <w:u w:val="single"/>
        </w:rPr>
      </w:pPr>
      <w:r>
        <w:rPr>
          <w:bCs/>
          <w:iCs/>
          <w:sz w:val="24"/>
          <w:szCs w:val="24"/>
        </w:rPr>
        <w:t>Fire Chief Report: By Bob Orange</w:t>
      </w:r>
    </w:p>
    <w:p w14:paraId="5743CFC0" w14:textId="77777777" w:rsidR="00211208" w:rsidRPr="00E10673" w:rsidRDefault="00211208" w:rsidP="00211208">
      <w:pPr>
        <w:pStyle w:val="ListParagraph"/>
        <w:numPr>
          <w:ilvl w:val="0"/>
          <w:numId w:val="3"/>
        </w:numPr>
        <w:rPr>
          <w:b/>
          <w:i/>
          <w:sz w:val="24"/>
          <w:szCs w:val="24"/>
          <w:u w:val="single"/>
        </w:rPr>
      </w:pPr>
      <w:r>
        <w:rPr>
          <w:bCs/>
          <w:iCs/>
          <w:sz w:val="24"/>
          <w:szCs w:val="24"/>
        </w:rPr>
        <w:t>Discussion only</w:t>
      </w:r>
    </w:p>
    <w:p w14:paraId="5F85D596" w14:textId="77777777" w:rsidR="00211208" w:rsidRPr="00E10673" w:rsidRDefault="00211208" w:rsidP="00211208">
      <w:pPr>
        <w:pStyle w:val="ListParagraph"/>
        <w:rPr>
          <w:b/>
          <w:i/>
          <w:sz w:val="24"/>
          <w:szCs w:val="24"/>
          <w:u w:val="single"/>
        </w:rPr>
      </w:pPr>
    </w:p>
    <w:p w14:paraId="2C5FB75B" w14:textId="77777777" w:rsidR="00211208" w:rsidRPr="00493331" w:rsidRDefault="00211208" w:rsidP="00211208">
      <w:pPr>
        <w:pStyle w:val="ListParagraph"/>
        <w:numPr>
          <w:ilvl w:val="0"/>
          <w:numId w:val="6"/>
        </w:numPr>
        <w:rPr>
          <w:b/>
          <w:i/>
          <w:sz w:val="24"/>
          <w:szCs w:val="24"/>
          <w:u w:val="single"/>
        </w:rPr>
      </w:pPr>
      <w:r>
        <w:rPr>
          <w:bCs/>
          <w:iCs/>
          <w:sz w:val="24"/>
          <w:szCs w:val="24"/>
        </w:rPr>
        <w:t>Utility Operations Manager Report: By Mike Sundby</w:t>
      </w:r>
    </w:p>
    <w:p w14:paraId="3136C1D1" w14:textId="1B35C2F9" w:rsidR="00AA14DD" w:rsidRPr="00AA14DD" w:rsidRDefault="00211208" w:rsidP="00AA14DD">
      <w:pPr>
        <w:pStyle w:val="ListParagraph"/>
        <w:numPr>
          <w:ilvl w:val="0"/>
          <w:numId w:val="3"/>
        </w:numPr>
        <w:rPr>
          <w:b/>
          <w:i/>
          <w:sz w:val="24"/>
          <w:szCs w:val="24"/>
          <w:u w:val="single"/>
        </w:rPr>
      </w:pPr>
      <w:r w:rsidRPr="00AA14DD">
        <w:rPr>
          <w:bCs/>
          <w:iCs/>
          <w:sz w:val="24"/>
          <w:szCs w:val="24"/>
        </w:rPr>
        <w:t>Discussion only</w:t>
      </w:r>
      <w:r w:rsidR="00AA14DD" w:rsidRPr="00AA14DD">
        <w:rPr>
          <w:sz w:val="24"/>
          <w:szCs w:val="24"/>
        </w:rPr>
        <w:br/>
      </w:r>
    </w:p>
    <w:p w14:paraId="01290E7B" w14:textId="7DA38C10" w:rsidR="004A3B78" w:rsidRPr="0011785F" w:rsidRDefault="0011785F" w:rsidP="007049EF">
      <w:pPr>
        <w:pStyle w:val="ListParagraph"/>
        <w:numPr>
          <w:ilvl w:val="0"/>
          <w:numId w:val="6"/>
        </w:numPr>
        <w:rPr>
          <w:b/>
          <w:i/>
          <w:sz w:val="24"/>
          <w:szCs w:val="24"/>
          <w:u w:val="single"/>
        </w:rPr>
      </w:pPr>
      <w:r>
        <w:rPr>
          <w:sz w:val="24"/>
          <w:szCs w:val="24"/>
        </w:rPr>
        <w:t>Lease Agreement – Jean Johns, 127 Crescent St., Unit 5</w:t>
      </w:r>
    </w:p>
    <w:p w14:paraId="06412D7D" w14:textId="785F5CBB" w:rsidR="0011785F" w:rsidRPr="004A3B78" w:rsidRDefault="0011785F" w:rsidP="0011785F">
      <w:pPr>
        <w:pStyle w:val="ListParagraph"/>
        <w:numPr>
          <w:ilvl w:val="0"/>
          <w:numId w:val="3"/>
        </w:numPr>
        <w:rPr>
          <w:b/>
          <w:i/>
          <w:sz w:val="24"/>
          <w:szCs w:val="24"/>
          <w:u w:val="single"/>
        </w:rPr>
      </w:pPr>
      <w:r>
        <w:rPr>
          <w:sz w:val="24"/>
          <w:szCs w:val="24"/>
        </w:rPr>
        <w:t>Discussion/Action</w:t>
      </w:r>
      <w:r>
        <w:rPr>
          <w:sz w:val="24"/>
          <w:szCs w:val="24"/>
        </w:rPr>
        <w:br/>
      </w:r>
    </w:p>
    <w:p w14:paraId="0C1ACEB8" w14:textId="77777777" w:rsidR="000F7439" w:rsidRDefault="0011785F" w:rsidP="0011785F">
      <w:pPr>
        <w:pStyle w:val="ListParagraph"/>
        <w:numPr>
          <w:ilvl w:val="0"/>
          <w:numId w:val="6"/>
        </w:numPr>
        <w:spacing w:after="0"/>
        <w:rPr>
          <w:bCs/>
          <w:iCs/>
          <w:sz w:val="24"/>
          <w:szCs w:val="24"/>
        </w:rPr>
        <w:sectPr w:rsidR="000F7439" w:rsidSect="00604CED">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810" w:left="1440" w:header="720" w:footer="540" w:gutter="0"/>
          <w:cols w:space="720"/>
          <w:titlePg/>
          <w:docGrid w:linePitch="360"/>
        </w:sectPr>
      </w:pPr>
      <w:r>
        <w:rPr>
          <w:bCs/>
          <w:iCs/>
          <w:sz w:val="24"/>
          <w:szCs w:val="24"/>
        </w:rPr>
        <w:t>Resolution 2023-006 Authorizing Adjustment of Employer Contribution to California Public Agencies Self Directed Tax Advantaged Retirement System 401(A).</w:t>
      </w:r>
    </w:p>
    <w:p w14:paraId="42F0D85F" w14:textId="6119BEB9" w:rsidR="0011785F" w:rsidRPr="00D75FBA" w:rsidRDefault="000F7439" w:rsidP="000F7439">
      <w:pPr>
        <w:pStyle w:val="ListParagraph"/>
        <w:numPr>
          <w:ilvl w:val="0"/>
          <w:numId w:val="3"/>
        </w:numPr>
        <w:spacing w:after="0"/>
        <w:rPr>
          <w:b/>
          <w:i/>
          <w:sz w:val="24"/>
          <w:szCs w:val="24"/>
          <w:u w:val="single"/>
        </w:rPr>
      </w:pPr>
      <w:r>
        <w:rPr>
          <w:bCs/>
          <w:iCs/>
          <w:sz w:val="24"/>
          <w:szCs w:val="24"/>
        </w:rPr>
        <w:t>Discussion/Action</w:t>
      </w:r>
      <w:r w:rsidR="0011785F">
        <w:rPr>
          <w:bCs/>
          <w:iCs/>
          <w:sz w:val="24"/>
          <w:szCs w:val="24"/>
        </w:rPr>
        <w:br/>
      </w:r>
    </w:p>
    <w:p w14:paraId="7FB7843B" w14:textId="77777777" w:rsidR="00445122" w:rsidRPr="00445122" w:rsidRDefault="007049EF" w:rsidP="00445122">
      <w:pPr>
        <w:pStyle w:val="ListParagraph"/>
        <w:numPr>
          <w:ilvl w:val="0"/>
          <w:numId w:val="6"/>
        </w:numPr>
        <w:rPr>
          <w:b/>
          <w:i/>
          <w:sz w:val="24"/>
          <w:szCs w:val="24"/>
          <w:u w:val="single"/>
        </w:rPr>
      </w:pPr>
      <w:r w:rsidRPr="00445122">
        <w:rPr>
          <w:sz w:val="24"/>
          <w:szCs w:val="24"/>
        </w:rPr>
        <w:t>Consideration of Bids Received for North Main Water Use Efficiency and Reliability Project</w:t>
      </w:r>
    </w:p>
    <w:p w14:paraId="616DFA56" w14:textId="35119CC2" w:rsidR="007049EF" w:rsidRPr="00445122" w:rsidRDefault="007049EF" w:rsidP="00445122">
      <w:pPr>
        <w:pStyle w:val="ListParagraph"/>
        <w:numPr>
          <w:ilvl w:val="0"/>
          <w:numId w:val="3"/>
        </w:numPr>
        <w:rPr>
          <w:b/>
          <w:i/>
          <w:sz w:val="24"/>
          <w:szCs w:val="24"/>
          <w:u w:val="single"/>
        </w:rPr>
      </w:pPr>
      <w:r w:rsidRPr="00445122">
        <w:rPr>
          <w:bCs/>
          <w:iCs/>
          <w:sz w:val="24"/>
          <w:szCs w:val="24"/>
        </w:rPr>
        <w:t>Discussion/Action</w:t>
      </w:r>
      <w:r w:rsidRPr="00445122">
        <w:rPr>
          <w:bCs/>
          <w:iCs/>
          <w:sz w:val="24"/>
          <w:szCs w:val="24"/>
        </w:rPr>
        <w:br/>
      </w:r>
    </w:p>
    <w:p w14:paraId="500ABC1A" w14:textId="763F4A4B" w:rsidR="00445122" w:rsidRPr="00337CBF" w:rsidRDefault="00337CBF" w:rsidP="00AA14DD">
      <w:pPr>
        <w:pStyle w:val="ListParagraph"/>
        <w:numPr>
          <w:ilvl w:val="0"/>
          <w:numId w:val="6"/>
        </w:numPr>
        <w:rPr>
          <w:b/>
          <w:i/>
          <w:sz w:val="24"/>
          <w:szCs w:val="24"/>
          <w:u w:val="single"/>
        </w:rPr>
      </w:pPr>
      <w:r>
        <w:rPr>
          <w:sz w:val="24"/>
          <w:szCs w:val="24"/>
        </w:rPr>
        <w:t xml:space="preserve">IVCSD ERA Biomass Grant </w:t>
      </w:r>
      <w:proofErr w:type="spellStart"/>
      <w:r>
        <w:rPr>
          <w:sz w:val="24"/>
          <w:szCs w:val="24"/>
        </w:rPr>
        <w:t>Wisewood</w:t>
      </w:r>
      <w:proofErr w:type="spellEnd"/>
      <w:r>
        <w:rPr>
          <w:sz w:val="24"/>
          <w:szCs w:val="24"/>
        </w:rPr>
        <w:t xml:space="preserve"> Energy Consulting Agreement 2023-06</w:t>
      </w:r>
    </w:p>
    <w:p w14:paraId="5D7BC71D" w14:textId="36EFAD8F" w:rsidR="00337CBF" w:rsidRPr="00445122" w:rsidRDefault="00C72E3B" w:rsidP="00337CBF">
      <w:pPr>
        <w:pStyle w:val="ListParagraph"/>
        <w:numPr>
          <w:ilvl w:val="0"/>
          <w:numId w:val="3"/>
        </w:numPr>
        <w:rPr>
          <w:b/>
          <w:i/>
          <w:sz w:val="24"/>
          <w:szCs w:val="24"/>
          <w:u w:val="single"/>
        </w:rPr>
      </w:pPr>
      <w:r>
        <w:rPr>
          <w:sz w:val="24"/>
          <w:szCs w:val="24"/>
        </w:rPr>
        <w:t>Discussion/Action</w:t>
      </w:r>
      <w:r w:rsidR="00337CBF">
        <w:rPr>
          <w:sz w:val="24"/>
          <w:szCs w:val="24"/>
        </w:rPr>
        <w:br/>
      </w:r>
    </w:p>
    <w:p w14:paraId="73FCD19F" w14:textId="7E398C24" w:rsidR="0049158D" w:rsidRDefault="0049158D" w:rsidP="00AA14DD">
      <w:pPr>
        <w:pStyle w:val="ListParagraph"/>
        <w:numPr>
          <w:ilvl w:val="0"/>
          <w:numId w:val="6"/>
        </w:numPr>
        <w:rPr>
          <w:sz w:val="24"/>
          <w:szCs w:val="24"/>
        </w:rPr>
        <w:sectPr w:rsidR="0049158D" w:rsidSect="000F7439">
          <w:type w:val="continuous"/>
          <w:pgSz w:w="12240" w:h="15840"/>
          <w:pgMar w:top="1800" w:right="1440" w:bottom="810" w:left="1440" w:header="720" w:footer="540" w:gutter="0"/>
          <w:cols w:space="720"/>
          <w:titlePg/>
          <w:docGrid w:linePitch="360"/>
        </w:sectPr>
      </w:pPr>
      <w:r>
        <w:rPr>
          <w:sz w:val="24"/>
          <w:szCs w:val="24"/>
        </w:rPr>
        <w:t xml:space="preserve">IVCSD Ridgeline Municipal Strategies Agreement </w:t>
      </w:r>
      <w:r w:rsidR="00F12BD2">
        <w:rPr>
          <w:sz w:val="24"/>
          <w:szCs w:val="24"/>
        </w:rPr>
        <w:t xml:space="preserve"> </w:t>
      </w:r>
    </w:p>
    <w:p w14:paraId="3C92E3DF" w14:textId="11D8C178" w:rsidR="0049158D" w:rsidRPr="0049158D" w:rsidRDefault="0049158D" w:rsidP="0049158D">
      <w:pPr>
        <w:pStyle w:val="ListParagraph"/>
        <w:numPr>
          <w:ilvl w:val="0"/>
          <w:numId w:val="3"/>
        </w:numPr>
        <w:rPr>
          <w:b/>
          <w:i/>
          <w:sz w:val="24"/>
          <w:szCs w:val="24"/>
          <w:u w:val="single"/>
        </w:rPr>
      </w:pPr>
      <w:r>
        <w:rPr>
          <w:sz w:val="24"/>
          <w:szCs w:val="24"/>
        </w:rPr>
        <w:t>Discussion/Action</w:t>
      </w:r>
      <w:r>
        <w:rPr>
          <w:sz w:val="24"/>
          <w:szCs w:val="24"/>
        </w:rPr>
        <w:br/>
      </w:r>
    </w:p>
    <w:p w14:paraId="32B04F2C" w14:textId="173A8F29" w:rsidR="00211208" w:rsidRPr="00AA14DD" w:rsidRDefault="00211208" w:rsidP="00AA14DD">
      <w:pPr>
        <w:pStyle w:val="ListParagraph"/>
        <w:numPr>
          <w:ilvl w:val="0"/>
          <w:numId w:val="6"/>
        </w:numPr>
        <w:rPr>
          <w:b/>
          <w:i/>
          <w:sz w:val="24"/>
          <w:szCs w:val="24"/>
          <w:u w:val="single"/>
        </w:rPr>
      </w:pPr>
      <w:r w:rsidRPr="00AA14DD">
        <w:rPr>
          <w:bCs/>
          <w:iCs/>
          <w:sz w:val="24"/>
          <w:szCs w:val="24"/>
        </w:rPr>
        <w:t>Board Action Plan</w:t>
      </w:r>
    </w:p>
    <w:p w14:paraId="30DA11B8" w14:textId="77777777" w:rsidR="00211208" w:rsidRPr="006A4EFF" w:rsidRDefault="00211208" w:rsidP="00211208">
      <w:pPr>
        <w:pStyle w:val="ListParagraph"/>
        <w:numPr>
          <w:ilvl w:val="0"/>
          <w:numId w:val="3"/>
        </w:numPr>
        <w:rPr>
          <w:b/>
          <w:i/>
          <w:sz w:val="24"/>
          <w:szCs w:val="24"/>
          <w:u w:val="single"/>
        </w:rPr>
      </w:pPr>
      <w:r>
        <w:rPr>
          <w:bCs/>
          <w:iCs/>
          <w:sz w:val="24"/>
          <w:szCs w:val="24"/>
        </w:rPr>
        <w:t>Discussion/Action</w:t>
      </w:r>
    </w:p>
    <w:p w14:paraId="38E6854E" w14:textId="77777777" w:rsidR="00211208" w:rsidRPr="006A4EFF" w:rsidRDefault="00211208" w:rsidP="00211208">
      <w:pPr>
        <w:pStyle w:val="ListParagraph"/>
        <w:ind w:left="1080"/>
        <w:rPr>
          <w:b/>
          <w:i/>
          <w:sz w:val="24"/>
          <w:szCs w:val="24"/>
          <w:u w:val="single"/>
        </w:rPr>
      </w:pPr>
    </w:p>
    <w:p w14:paraId="7E94C36B" w14:textId="77777777" w:rsidR="00211208" w:rsidRDefault="00211208" w:rsidP="00211208">
      <w:pPr>
        <w:pStyle w:val="ListParagraph"/>
        <w:numPr>
          <w:ilvl w:val="0"/>
          <w:numId w:val="6"/>
        </w:numPr>
        <w:spacing w:before="100" w:beforeAutospacing="1" w:after="100" w:afterAutospacing="1" w:line="240" w:lineRule="auto"/>
        <w:rPr>
          <w:rFonts w:ascii="Calibri" w:eastAsia="Times New Roman" w:hAnsi="Calibri" w:cs="Calibri"/>
          <w:sz w:val="24"/>
          <w:szCs w:val="24"/>
        </w:rPr>
      </w:pPr>
      <w:r w:rsidRPr="00171C61">
        <w:rPr>
          <w:rFonts w:ascii="Calibri" w:eastAsia="Times New Roman" w:hAnsi="Calibri" w:cs="Calibri"/>
          <w:sz w:val="24"/>
          <w:szCs w:val="24"/>
        </w:rPr>
        <w:t>Comments:</w:t>
      </w:r>
    </w:p>
    <w:p w14:paraId="2C19E804" w14:textId="77777777" w:rsidR="00211208" w:rsidRDefault="00211208" w:rsidP="00211208">
      <w:pPr>
        <w:pStyle w:val="ListParagraph"/>
        <w:numPr>
          <w:ilvl w:val="0"/>
          <w:numId w:val="3"/>
        </w:num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Directors</w:t>
      </w:r>
    </w:p>
    <w:p w14:paraId="78E6BCF0" w14:textId="77777777" w:rsidR="00211208" w:rsidRDefault="00211208" w:rsidP="00211208">
      <w:pPr>
        <w:pStyle w:val="ListParagraph"/>
        <w:numPr>
          <w:ilvl w:val="0"/>
          <w:numId w:val="3"/>
        </w:num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Staff</w:t>
      </w:r>
    </w:p>
    <w:p w14:paraId="46EB3B13" w14:textId="77777777" w:rsidR="00211208" w:rsidRPr="00171C61" w:rsidRDefault="00211208" w:rsidP="00211208">
      <w:pPr>
        <w:pStyle w:val="ListParagraph"/>
        <w:spacing w:before="100" w:beforeAutospacing="1" w:after="100" w:afterAutospacing="1" w:line="240" w:lineRule="auto"/>
        <w:ind w:left="1080"/>
        <w:rPr>
          <w:rFonts w:ascii="Calibri" w:eastAsia="Times New Roman" w:hAnsi="Calibri" w:cs="Calibri"/>
          <w:sz w:val="24"/>
          <w:szCs w:val="24"/>
        </w:rPr>
      </w:pPr>
    </w:p>
    <w:p w14:paraId="4946135B" w14:textId="77777777" w:rsidR="00211208" w:rsidRDefault="00211208" w:rsidP="00211208">
      <w:pPr>
        <w:pStyle w:val="ListParagraph"/>
        <w:numPr>
          <w:ilvl w:val="0"/>
          <w:numId w:val="6"/>
        </w:numPr>
        <w:spacing w:before="100" w:beforeAutospacing="1" w:after="100" w:afterAutospacing="1" w:line="240" w:lineRule="auto"/>
        <w:rPr>
          <w:rFonts w:ascii="Calibri" w:eastAsia="Times New Roman" w:hAnsi="Calibri" w:cs="Calibri"/>
          <w:sz w:val="24"/>
          <w:szCs w:val="24"/>
        </w:rPr>
      </w:pPr>
      <w:r w:rsidRPr="00A11226">
        <w:rPr>
          <w:rFonts w:ascii="Calibri" w:eastAsia="Times New Roman" w:hAnsi="Calibri" w:cs="Calibri"/>
          <w:sz w:val="24"/>
          <w:szCs w:val="24"/>
        </w:rPr>
        <w:t xml:space="preserve">Correspondence: </w:t>
      </w:r>
      <w:r>
        <w:rPr>
          <w:rFonts w:ascii="Calibri" w:eastAsia="Times New Roman" w:hAnsi="Calibri" w:cs="Calibri"/>
          <w:sz w:val="24"/>
          <w:szCs w:val="24"/>
        </w:rPr>
        <w:t>none at time of posting</w:t>
      </w:r>
    </w:p>
    <w:p w14:paraId="20616087" w14:textId="77777777" w:rsidR="00211208" w:rsidRPr="00A11226" w:rsidRDefault="00211208" w:rsidP="00211208">
      <w:pPr>
        <w:pStyle w:val="ListParagraph"/>
        <w:spacing w:before="100" w:beforeAutospacing="1" w:after="100" w:afterAutospacing="1" w:line="240" w:lineRule="auto"/>
        <w:ind w:left="810"/>
        <w:rPr>
          <w:rFonts w:ascii="Calibri" w:eastAsia="Times New Roman" w:hAnsi="Calibri" w:cs="Calibri"/>
          <w:sz w:val="24"/>
          <w:szCs w:val="24"/>
        </w:rPr>
      </w:pPr>
    </w:p>
    <w:p w14:paraId="52C0E60C" w14:textId="77777777" w:rsidR="00211208" w:rsidRPr="002C4750" w:rsidRDefault="00211208" w:rsidP="00211208">
      <w:pPr>
        <w:pStyle w:val="ListParagraph"/>
        <w:numPr>
          <w:ilvl w:val="0"/>
          <w:numId w:val="6"/>
        </w:numPr>
        <w:spacing w:before="100" w:beforeAutospacing="1" w:after="100" w:afterAutospacing="1" w:line="240" w:lineRule="auto"/>
        <w:rPr>
          <w:rFonts w:ascii="Calibri" w:eastAsia="Times New Roman" w:hAnsi="Calibri" w:cs="Calibri"/>
          <w:b/>
          <w:bCs/>
          <w:sz w:val="24"/>
          <w:szCs w:val="24"/>
        </w:rPr>
      </w:pPr>
      <w:r w:rsidRPr="002C4750">
        <w:rPr>
          <w:rFonts w:ascii="Calibri" w:eastAsia="Times New Roman" w:hAnsi="Calibri" w:cs="Calibri"/>
          <w:sz w:val="24"/>
          <w:szCs w:val="24"/>
        </w:rPr>
        <w:t xml:space="preserve">Adjournment                                                                             </w:t>
      </w:r>
    </w:p>
    <w:p w14:paraId="4D462D61" w14:textId="3A0B9364" w:rsidR="00211208" w:rsidRPr="0049158D" w:rsidRDefault="00F12BD2" w:rsidP="00211208">
      <w:pPr>
        <w:rPr>
          <w:rFonts w:ascii="TimesNewRoman" w:hAnsi="TimesNewRoman" w:cs="TimesNewRoman"/>
          <w:i/>
          <w:sz w:val="20"/>
          <w:szCs w:val="20"/>
        </w:rPr>
      </w:pPr>
      <w:r>
        <w:rPr>
          <w:b/>
          <w:i/>
          <w:sz w:val="20"/>
          <w:szCs w:val="20"/>
          <w:u w:val="single"/>
        </w:rPr>
        <w:br/>
      </w:r>
      <w:r w:rsidR="00211208" w:rsidRPr="0049158D">
        <w:rPr>
          <w:b/>
          <w:i/>
          <w:sz w:val="20"/>
          <w:szCs w:val="20"/>
          <w:u w:val="single"/>
        </w:rPr>
        <w:t>REASONABLE ACCOMMODATION</w:t>
      </w:r>
      <w:r w:rsidR="00211208" w:rsidRPr="0049158D">
        <w:rPr>
          <w:i/>
          <w:sz w:val="20"/>
          <w:szCs w:val="20"/>
          <w:u w:val="single"/>
        </w:rPr>
        <w:t>:</w:t>
      </w:r>
      <w:r w:rsidR="00211208" w:rsidRPr="0049158D">
        <w:rPr>
          <w:i/>
          <w:sz w:val="20"/>
          <w:szCs w:val="20"/>
        </w:rPr>
        <w:t xml:space="preserve">  In compliance with the Americans with Disabilities Act, if you need special assistance to participate in this meeting, please contact the Clerk of the Board at 530-258-2171.  Notification 72 hours prior to the meeting will enable the IVCSD to make reasonable arrangements to ensure accessibility </w:t>
      </w:r>
      <w:r w:rsidR="00211208" w:rsidRPr="0049158D">
        <w:rPr>
          <w:rFonts w:ascii="TimesNewRoman" w:hAnsi="TimesNewRoman" w:cs="TimesNewRoman"/>
          <w:i/>
          <w:sz w:val="20"/>
          <w:szCs w:val="20"/>
        </w:rPr>
        <w:t>[28 CFR 35 .102.35.104 ADA Title II].</w:t>
      </w:r>
    </w:p>
    <w:p w14:paraId="1847C5F8" w14:textId="1C07FF1B" w:rsidR="00211208" w:rsidRPr="0049158D" w:rsidRDefault="00211208" w:rsidP="00211208">
      <w:pPr>
        <w:jc w:val="center"/>
        <w:rPr>
          <w:rFonts w:cstheme="minorHAnsi"/>
          <w:sz w:val="20"/>
          <w:szCs w:val="20"/>
        </w:rPr>
      </w:pPr>
      <w:r w:rsidRPr="0049158D">
        <w:rPr>
          <w:rFonts w:cstheme="minorHAnsi"/>
          <w:sz w:val="20"/>
          <w:szCs w:val="20"/>
        </w:rPr>
        <w:lastRenderedPageBreak/>
        <w:t>POSTING</w:t>
      </w:r>
    </w:p>
    <w:p w14:paraId="14828BDF" w14:textId="146C9DC3" w:rsidR="00211208" w:rsidRPr="0049158D" w:rsidRDefault="00211208" w:rsidP="00211208">
      <w:pPr>
        <w:jc w:val="center"/>
        <w:rPr>
          <w:rFonts w:cstheme="minorHAnsi"/>
          <w:sz w:val="20"/>
          <w:szCs w:val="20"/>
        </w:rPr>
      </w:pPr>
      <w:r w:rsidRPr="0049158D">
        <w:rPr>
          <w:rFonts w:cstheme="minorHAnsi"/>
          <w:sz w:val="20"/>
          <w:szCs w:val="20"/>
        </w:rPr>
        <w:t>This agenda was posted on the front window of the office of the Indian Valley Community Services District located at 127 Crescent St., Greenville, California, emailed to the Plumas News Editor, and posted at ww</w:t>
      </w:r>
      <w:r w:rsidR="0049158D">
        <w:rPr>
          <w:rFonts w:cstheme="minorHAnsi"/>
          <w:sz w:val="20"/>
          <w:szCs w:val="20"/>
        </w:rPr>
        <w:t>w.indianvalleycsd.com. by June 16</w:t>
      </w:r>
      <w:r w:rsidRPr="0049158D">
        <w:rPr>
          <w:rFonts w:cstheme="minorHAnsi"/>
          <w:sz w:val="20"/>
          <w:szCs w:val="20"/>
        </w:rPr>
        <w:t>, 2023, 4:30 p.m. by the undersigned.</w:t>
      </w:r>
    </w:p>
    <w:p w14:paraId="6F3C9624" w14:textId="77777777" w:rsidR="00211208" w:rsidRDefault="00211208" w:rsidP="00211208">
      <w:pPr>
        <w:contextualSpacing/>
        <w:jc w:val="center"/>
        <w:rPr>
          <w:rFonts w:cstheme="minorHAnsi"/>
          <w:sz w:val="20"/>
          <w:szCs w:val="20"/>
        </w:rPr>
      </w:pPr>
    </w:p>
    <w:p w14:paraId="0258E2C3" w14:textId="77777777" w:rsidR="00211208" w:rsidRDefault="00211208" w:rsidP="00211208">
      <w:pPr>
        <w:contextualSpacing/>
        <w:jc w:val="center"/>
        <w:rPr>
          <w:rFonts w:cstheme="minorHAnsi"/>
          <w:sz w:val="20"/>
          <w:szCs w:val="20"/>
        </w:rPr>
      </w:pPr>
    </w:p>
    <w:p w14:paraId="26FFF3BC" w14:textId="77777777" w:rsidR="00211208" w:rsidRDefault="00211208" w:rsidP="00211208">
      <w:pPr>
        <w:contextualSpacing/>
        <w:jc w:val="center"/>
        <w:rPr>
          <w:rFonts w:cstheme="minorHAnsi"/>
          <w:sz w:val="20"/>
          <w:szCs w:val="20"/>
        </w:rPr>
      </w:pPr>
      <w:r w:rsidRPr="002C4750">
        <w:rPr>
          <w:rFonts w:cstheme="minorHAnsi"/>
          <w:sz w:val="20"/>
          <w:szCs w:val="20"/>
        </w:rPr>
        <w:t>_________________________________________</w:t>
      </w:r>
    </w:p>
    <w:p w14:paraId="4A77DB9A" w14:textId="3698B8B0" w:rsidR="00211208" w:rsidRDefault="00211208" w:rsidP="0015393F">
      <w:pPr>
        <w:contextualSpacing/>
        <w:jc w:val="center"/>
        <w:rPr>
          <w:bCs/>
          <w:iCs/>
          <w:sz w:val="24"/>
          <w:szCs w:val="24"/>
        </w:rPr>
      </w:pPr>
      <w:r w:rsidRPr="006A4EFF">
        <w:rPr>
          <w:rFonts w:cstheme="minorHAnsi"/>
          <w:sz w:val="24"/>
          <w:szCs w:val="24"/>
        </w:rPr>
        <w:t>Jennifer Ayres, IVCSD Clerk to the Board</w:t>
      </w:r>
    </w:p>
    <w:sectPr w:rsidR="00211208" w:rsidSect="000F7439">
      <w:type w:val="continuous"/>
      <w:pgSz w:w="12240" w:h="15840"/>
      <w:pgMar w:top="1800" w:right="1440" w:bottom="81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D52D8" w14:textId="77777777" w:rsidR="0009734E" w:rsidRDefault="0009734E" w:rsidP="00EE6746">
      <w:pPr>
        <w:spacing w:after="0" w:line="240" w:lineRule="auto"/>
      </w:pPr>
      <w:r>
        <w:separator/>
      </w:r>
    </w:p>
  </w:endnote>
  <w:endnote w:type="continuationSeparator" w:id="0">
    <w:p w14:paraId="10C0C0C0" w14:textId="77777777" w:rsidR="0009734E" w:rsidRDefault="0009734E" w:rsidP="00EE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4603" w14:textId="77777777" w:rsidR="006F7827" w:rsidRDefault="006F7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1FDD" w14:textId="5B52792F" w:rsidR="003D6389" w:rsidRDefault="00FE38CA">
    <w:pPr>
      <w:pStyle w:val="Footer"/>
    </w:pPr>
    <w:r>
      <w:rPr>
        <w:noProof/>
      </w:rPr>
      <mc:AlternateContent>
        <mc:Choice Requires="wps">
          <w:drawing>
            <wp:anchor distT="4294967294" distB="4294967294" distL="114300" distR="114300" simplePos="0" relativeHeight="251653120" behindDoc="0" locked="0" layoutInCell="1" allowOverlap="1" wp14:anchorId="4DC23F85" wp14:editId="06F40AE4">
              <wp:simplePos x="0" y="0"/>
              <wp:positionH relativeFrom="margin">
                <wp:align>center</wp:align>
              </wp:positionH>
              <wp:positionV relativeFrom="paragraph">
                <wp:posOffset>133349</wp:posOffset>
              </wp:positionV>
              <wp:extent cx="6829425" cy="0"/>
              <wp:effectExtent l="38100" t="76200" r="2857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F7EEA6" id="Straight Connector 10" o:spid="_x0000_s1026" style="position:absolute;z-index:25167360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10.5pt" to="53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" strokecolor="#4472c4 [3204]" strokeweight="3pt">
              <v:stroke joinstyle="miter"/>
              <o:lock v:ext="edit" shapetype="f"/>
              <w10:wrap anchorx="margin"/>
            </v:line>
          </w:pict>
        </mc:Fallback>
      </mc:AlternateContent>
    </w:r>
    <w:r w:rsidR="003D6389">
      <w:tab/>
    </w:r>
  </w:p>
  <w:p w14:paraId="74CE625A" w14:textId="7FE37E8E" w:rsidR="003D6389" w:rsidRDefault="003D6389">
    <w:pPr>
      <w:pStyle w:val="Footer"/>
    </w:pPr>
    <w:r>
      <w:tab/>
      <w:t xml:space="preserve">Page </w:t>
    </w:r>
    <w:r>
      <w:rPr>
        <w:b/>
        <w:bCs/>
      </w:rPr>
      <w:fldChar w:fldCharType="begin"/>
    </w:r>
    <w:r>
      <w:rPr>
        <w:b/>
        <w:bCs/>
      </w:rPr>
      <w:instrText xml:space="preserve"> PAGE  \* Arabic  \* MERGEFORMAT </w:instrText>
    </w:r>
    <w:r>
      <w:rPr>
        <w:b/>
        <w:bCs/>
      </w:rPr>
      <w:fldChar w:fldCharType="separate"/>
    </w:r>
    <w:r w:rsidR="00FD0E9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D0E90">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8A43" w14:textId="6807E401" w:rsidR="003D6389" w:rsidRDefault="00FE38CA">
    <w:pPr>
      <w:pStyle w:val="Footer"/>
    </w:pPr>
    <w:r>
      <w:rPr>
        <w:noProof/>
      </w:rPr>
      <mc:AlternateContent>
        <mc:Choice Requires="wps">
          <w:drawing>
            <wp:anchor distT="45720" distB="45720" distL="114300" distR="114300" simplePos="0" relativeHeight="251661312" behindDoc="0" locked="0" layoutInCell="1" allowOverlap="1" wp14:anchorId="16E5A5E4" wp14:editId="47CEEA86">
              <wp:simplePos x="0" y="0"/>
              <wp:positionH relativeFrom="margin">
                <wp:posOffset>809625</wp:posOffset>
              </wp:positionH>
              <wp:positionV relativeFrom="paragraph">
                <wp:posOffset>45720</wp:posOffset>
              </wp:positionV>
              <wp:extent cx="4314825"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71450"/>
                      </a:xfrm>
                      <a:prstGeom prst="rect">
                        <a:avLst/>
                      </a:prstGeom>
                      <a:noFill/>
                      <a:ln w="9525">
                        <a:noFill/>
                        <a:miter lim="800000"/>
                        <a:headEnd/>
                        <a:tailEnd/>
                      </a:ln>
                    </wps:spPr>
                    <wps:txbx>
                      <w:txbxContent>
                        <w:p w14:paraId="206D7736" w14:textId="77777777" w:rsidR="003D6389" w:rsidRPr="00223461" w:rsidRDefault="003D6389" w:rsidP="00604CED">
                          <w:pPr>
                            <w:spacing w:after="0" w:line="240" w:lineRule="auto"/>
                            <w:jc w:val="center"/>
                            <w:rPr>
                              <w:i/>
                              <w:iCs/>
                              <w:sz w:val="21"/>
                              <w:szCs w:val="21"/>
                            </w:rPr>
                          </w:pPr>
                          <w:r w:rsidRPr="00223461">
                            <w:rPr>
                              <w:i/>
                              <w:iCs/>
                              <w:sz w:val="21"/>
                              <w:szCs w:val="21"/>
                            </w:rPr>
                            <w:t>“Providing services for our community health, well-being, and prosperity.”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5A5E4" id="_x0000_t202" coordsize="21600,21600" o:spt="202" path="m,l,21600r21600,l21600,xe">
              <v:stroke joinstyle="miter"/>
              <v:path gradientshapeok="t" o:connecttype="rect"/>
            </v:shapetype>
            <v:shape id="Text Box 2" o:spid="_x0000_s1030" type="#_x0000_t202" style="position:absolute;margin-left:63.75pt;margin-top:3.6pt;width:339.75pt;height: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" filled="f" stroked="f">
              <v:textbox inset="0,0,0,0">
                <w:txbxContent>
                  <w:p w14:paraId="206D7736" w14:textId="77777777" w:rsidR="003D6389" w:rsidRPr="00223461" w:rsidRDefault="003D6389" w:rsidP="00604CED">
                    <w:pPr>
                      <w:spacing w:after="0" w:line="240" w:lineRule="auto"/>
                      <w:jc w:val="center"/>
                      <w:rPr>
                        <w:i/>
                        <w:iCs/>
                        <w:sz w:val="21"/>
                        <w:szCs w:val="21"/>
                      </w:rPr>
                    </w:pPr>
                    <w:r w:rsidRPr="00223461">
                      <w:rPr>
                        <w:i/>
                        <w:iCs/>
                        <w:sz w:val="21"/>
                        <w:szCs w:val="21"/>
                      </w:rPr>
                      <w:t>“Providing services for our community health, well-being, and prosperity.”</w:t>
                    </w:r>
                  </w:p>
                </w:txbxContent>
              </v:textbox>
              <w10:wrap anchorx="margin"/>
            </v:shape>
          </w:pict>
        </mc:Fallback>
      </mc:AlternateContent>
    </w:r>
    <w:r>
      <w:rPr>
        <w:noProof/>
      </w:rPr>
      <mc:AlternateContent>
        <mc:Choice Requires="wps">
          <w:drawing>
            <wp:anchor distT="4294967294" distB="4294967294" distL="114300" distR="114300" simplePos="0" relativeHeight="251662336" behindDoc="0" locked="0" layoutInCell="1" allowOverlap="1" wp14:anchorId="39418D75" wp14:editId="30A0C95C">
              <wp:simplePos x="0" y="0"/>
              <wp:positionH relativeFrom="margin">
                <wp:posOffset>-447675</wp:posOffset>
              </wp:positionH>
              <wp:positionV relativeFrom="paragraph">
                <wp:posOffset>28574</wp:posOffset>
              </wp:positionV>
              <wp:extent cx="6829425" cy="0"/>
              <wp:effectExtent l="38100" t="76200" r="28575"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169AD2" id="Straight Connector 1" o:spid="_x0000_s1026" style="position:absolute;z-index:2516848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35.25pt,2.25pt" to="5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" strokecolor="#4472c4 [3204]" strokeweight="3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9E226" w14:textId="77777777" w:rsidR="0009734E" w:rsidRDefault="0009734E" w:rsidP="00EE6746">
      <w:pPr>
        <w:spacing w:after="0" w:line="240" w:lineRule="auto"/>
      </w:pPr>
      <w:r>
        <w:separator/>
      </w:r>
    </w:p>
  </w:footnote>
  <w:footnote w:type="continuationSeparator" w:id="0">
    <w:p w14:paraId="56E884E4" w14:textId="77777777" w:rsidR="0009734E" w:rsidRDefault="0009734E" w:rsidP="00EE6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43F9" w14:textId="07A86B09" w:rsidR="006F7827" w:rsidRDefault="006F7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A199" w14:textId="631EDD35" w:rsidR="003D6389" w:rsidRDefault="006E7B0B">
    <w:pPr>
      <w:pStyle w:val="Header"/>
    </w:pPr>
    <w:r w:rsidRPr="00C87AA6">
      <w:rPr>
        <w:noProof/>
      </w:rPr>
      <w:drawing>
        <wp:anchor distT="0" distB="0" distL="114300" distR="114300" simplePos="0" relativeHeight="251654144" behindDoc="0" locked="0" layoutInCell="0" allowOverlap="1" wp14:anchorId="2B915400" wp14:editId="1F5BF59C">
          <wp:simplePos x="0" y="0"/>
          <wp:positionH relativeFrom="margin">
            <wp:posOffset>4238625</wp:posOffset>
          </wp:positionH>
          <wp:positionV relativeFrom="topMargin">
            <wp:posOffset>133350</wp:posOffset>
          </wp:positionV>
          <wp:extent cx="981075" cy="830167"/>
          <wp:effectExtent l="114300" t="57150" r="66675" b="141605"/>
          <wp:wrapNone/>
          <wp:docPr id="12" name="Picture 12"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981075" cy="8301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FE38CA">
      <w:rPr>
        <w:noProof/>
      </w:rPr>
      <mc:AlternateContent>
        <mc:Choice Requires="wps">
          <w:drawing>
            <wp:anchor distT="4294967294" distB="4294967294" distL="114300" distR="114300" simplePos="0" relativeHeight="251652096" behindDoc="0" locked="0" layoutInCell="1" allowOverlap="1" wp14:anchorId="20AC256B" wp14:editId="52711D3F">
              <wp:simplePos x="0" y="0"/>
              <wp:positionH relativeFrom="margin">
                <wp:align>center</wp:align>
              </wp:positionH>
              <wp:positionV relativeFrom="paragraph">
                <wp:posOffset>552449</wp:posOffset>
              </wp:positionV>
              <wp:extent cx="6829425" cy="0"/>
              <wp:effectExtent l="38100" t="76200" r="2857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40331C" id="Straight Connector 11"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43.5pt" to="5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" strokecolor="#4472c4 [3204]" strokeweight="3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055DE" w14:textId="6C33509C" w:rsidR="003D6389" w:rsidRPr="00604CED" w:rsidRDefault="00E9594E" w:rsidP="00604CED">
    <w:pPr>
      <w:pStyle w:val="Header"/>
      <w:rPr>
        <w:sz w:val="2"/>
        <w:szCs w:val="2"/>
      </w:rPr>
    </w:pPr>
    <w:r>
      <w:rPr>
        <w:noProof/>
      </w:rPr>
      <mc:AlternateContent>
        <mc:Choice Requires="wps">
          <w:drawing>
            <wp:anchor distT="45720" distB="45720" distL="114300" distR="114300" simplePos="0" relativeHeight="251658240" behindDoc="0" locked="0" layoutInCell="1" allowOverlap="1" wp14:anchorId="5BC0CEFA" wp14:editId="089D6CD5">
              <wp:simplePos x="0" y="0"/>
              <wp:positionH relativeFrom="column">
                <wp:posOffset>-438150</wp:posOffset>
              </wp:positionH>
              <wp:positionV relativeFrom="paragraph">
                <wp:posOffset>1114425</wp:posOffset>
              </wp:positionV>
              <wp:extent cx="1628775" cy="1714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71450"/>
                      </a:xfrm>
                      <a:prstGeom prst="rect">
                        <a:avLst/>
                      </a:prstGeom>
                      <a:noFill/>
                      <a:ln w="9525">
                        <a:noFill/>
                        <a:miter lim="800000"/>
                        <a:headEnd/>
                        <a:tailEnd/>
                      </a:ln>
                    </wps:spPr>
                    <wps:txbx>
                      <w:txbxContent>
                        <w:p w14:paraId="0F76F9D9" w14:textId="650CC545" w:rsidR="003D6389" w:rsidRPr="00223461" w:rsidRDefault="00E9594E" w:rsidP="00604CED">
                          <w:pPr>
                            <w:spacing w:after="0" w:line="240" w:lineRule="auto"/>
                            <w:rPr>
                              <w:sz w:val="21"/>
                              <w:szCs w:val="21"/>
                            </w:rPr>
                          </w:pPr>
                          <w:r>
                            <w:rPr>
                              <w:sz w:val="21"/>
                              <w:szCs w:val="21"/>
                            </w:rPr>
                            <w:t>office@indianvalleycsd.com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0CEFA" id="_x0000_t202" coordsize="21600,21600" o:spt="202" path="m,l,21600r21600,l21600,xe">
              <v:stroke joinstyle="miter"/>
              <v:path gradientshapeok="t" o:connecttype="rect"/>
            </v:shapetype>
            <v:shape id="Text Box 7" o:spid="_x0000_s1026" type="#_x0000_t202" style="position:absolute;margin-left:-34.5pt;margin-top:87.75pt;width:128.25pt;height:1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" filled="f" stroked="f">
              <v:textbox inset="0,0,0,0">
                <w:txbxContent>
                  <w:p w14:paraId="0F76F9D9" w14:textId="650CC545" w:rsidR="003D6389" w:rsidRPr="00223461" w:rsidRDefault="00E9594E" w:rsidP="00604CED">
                    <w:pPr>
                      <w:spacing w:after="0" w:line="240" w:lineRule="auto"/>
                      <w:rPr>
                        <w:sz w:val="21"/>
                        <w:szCs w:val="21"/>
                      </w:rPr>
                    </w:pPr>
                    <w:r>
                      <w:rPr>
                        <w:sz w:val="21"/>
                        <w:szCs w:val="21"/>
                      </w:rPr>
                      <w:t>office@indianvalleycsd.com</w:t>
                    </w:r>
                  </w:p>
                </w:txbxContent>
              </v:textbox>
            </v:shape>
          </w:pict>
        </mc:Fallback>
      </mc:AlternateContent>
    </w:r>
    <w:r w:rsidR="00FE38CA">
      <w:rPr>
        <w:noProof/>
      </w:rPr>
      <mc:AlternateContent>
        <mc:Choice Requires="wps">
          <w:drawing>
            <wp:anchor distT="45720" distB="45720" distL="114300" distR="114300" simplePos="0" relativeHeight="251659264" behindDoc="0" locked="0" layoutInCell="1" allowOverlap="1" wp14:anchorId="64A2924F" wp14:editId="524D1769">
              <wp:simplePos x="0" y="0"/>
              <wp:positionH relativeFrom="column">
                <wp:posOffset>4791075</wp:posOffset>
              </wp:positionH>
              <wp:positionV relativeFrom="paragraph">
                <wp:posOffset>1113790</wp:posOffset>
              </wp:positionV>
              <wp:extent cx="1581150" cy="2000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w="9525">
                        <a:noFill/>
                        <a:miter lim="800000"/>
                        <a:headEnd/>
                        <a:tailEnd/>
                      </a:ln>
                    </wps:spPr>
                    <wps:txbx>
                      <w:txbxContent>
                        <w:p w14:paraId="22F83BB2" w14:textId="77777777" w:rsidR="003D6389" w:rsidRPr="00223461" w:rsidRDefault="003D6389" w:rsidP="00604CED">
                          <w:pPr>
                            <w:spacing w:after="0" w:line="240" w:lineRule="auto"/>
                            <w:jc w:val="right"/>
                            <w:rPr>
                              <w:sz w:val="21"/>
                              <w:szCs w:val="21"/>
                            </w:rPr>
                          </w:pPr>
                          <w:r w:rsidRPr="00223461">
                            <w:rPr>
                              <w:sz w:val="21"/>
                              <w:szCs w:val="21"/>
                            </w:rPr>
                            <w:t>www.indianvalleycsd.com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2924F" id="Text Box 8" o:spid="_x0000_s1027" type="#_x0000_t202" style="position:absolute;margin-left:377.25pt;margin-top:87.7pt;width:124.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" filled="f" stroked="f">
              <v:textbox inset="0,0,0,0">
                <w:txbxContent>
                  <w:p w14:paraId="22F83BB2" w14:textId="77777777" w:rsidR="003D6389" w:rsidRPr="00223461" w:rsidRDefault="003D6389" w:rsidP="00604CED">
                    <w:pPr>
                      <w:spacing w:after="0" w:line="240" w:lineRule="auto"/>
                      <w:jc w:val="right"/>
                      <w:rPr>
                        <w:sz w:val="21"/>
                        <w:szCs w:val="21"/>
                      </w:rPr>
                    </w:pPr>
                    <w:r w:rsidRPr="00223461">
                      <w:rPr>
                        <w:sz w:val="21"/>
                        <w:szCs w:val="21"/>
                      </w:rPr>
                      <w:t>www.indianvalleycsd.com</w:t>
                    </w:r>
                  </w:p>
                </w:txbxContent>
              </v:textbox>
            </v:shape>
          </w:pict>
        </mc:Fallback>
      </mc:AlternateContent>
    </w:r>
    <w:r w:rsidR="003D6389" w:rsidRPr="00604CED">
      <w:rPr>
        <w:noProof/>
        <w:sz w:val="2"/>
        <w:szCs w:val="2"/>
      </w:rPr>
      <w:drawing>
        <wp:anchor distT="0" distB="0" distL="114300" distR="114300" simplePos="0" relativeHeight="251660288" behindDoc="0" locked="0" layoutInCell="0" allowOverlap="1" wp14:anchorId="4486C797" wp14:editId="54FFB53D">
          <wp:simplePos x="0" y="0"/>
          <wp:positionH relativeFrom="margin">
            <wp:posOffset>2076450</wp:posOffset>
          </wp:positionH>
          <wp:positionV relativeFrom="topMargin">
            <wp:posOffset>200025</wp:posOffset>
          </wp:positionV>
          <wp:extent cx="1812290" cy="1533525"/>
          <wp:effectExtent l="133350" t="57150" r="54610" b="142875"/>
          <wp:wrapTopAndBottom/>
          <wp:docPr id="13" name="Picture 13"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1812290" cy="1533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FE38CA">
      <w:rPr>
        <w:noProof/>
      </w:rPr>
      <mc:AlternateContent>
        <mc:Choice Requires="wps">
          <w:drawing>
            <wp:anchor distT="45720" distB="45720" distL="114300" distR="114300" simplePos="0" relativeHeight="251656192" behindDoc="0" locked="0" layoutInCell="1" allowOverlap="1" wp14:anchorId="4748E5C1" wp14:editId="55529BFC">
              <wp:simplePos x="0" y="0"/>
              <wp:positionH relativeFrom="column">
                <wp:posOffset>-447675</wp:posOffset>
              </wp:positionH>
              <wp:positionV relativeFrom="paragraph">
                <wp:posOffset>104775</wp:posOffset>
              </wp:positionV>
              <wp:extent cx="1533525" cy="9810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81075"/>
                      </a:xfrm>
                      <a:prstGeom prst="rect">
                        <a:avLst/>
                      </a:prstGeom>
                      <a:noFill/>
                      <a:ln w="9525">
                        <a:noFill/>
                        <a:miter lim="800000"/>
                        <a:headEnd/>
                        <a:tailEnd/>
                      </a:ln>
                    </wps:spPr>
                    <wps:txbx>
                      <w:txbxContent>
                        <w:p w14:paraId="70C9F03E" w14:textId="77777777" w:rsidR="003D6389" w:rsidRPr="00223461" w:rsidRDefault="003D6389" w:rsidP="00604CED">
                          <w:pPr>
                            <w:spacing w:after="0" w:line="240" w:lineRule="auto"/>
                            <w:rPr>
                              <w:b/>
                              <w:bCs/>
                            </w:rPr>
                          </w:pPr>
                          <w:r w:rsidRPr="00223461">
                            <w:rPr>
                              <w:b/>
                              <w:bCs/>
                            </w:rPr>
                            <w:t>Indian Valley CSD</w:t>
                          </w:r>
                        </w:p>
                        <w:p w14:paraId="0E12617A" w14:textId="15C5EDC0" w:rsidR="003D6389" w:rsidRDefault="00452D82" w:rsidP="00604CED">
                          <w:pPr>
                            <w:spacing w:after="0" w:line="240" w:lineRule="auto"/>
                            <w:rPr>
                              <w:sz w:val="21"/>
                              <w:szCs w:val="21"/>
                            </w:rPr>
                          </w:pPr>
                          <w:r>
                            <w:rPr>
                              <w:sz w:val="21"/>
                              <w:szCs w:val="21"/>
                            </w:rPr>
                            <w:t>Mail: PO Box 207</w:t>
                          </w:r>
                        </w:p>
                        <w:p w14:paraId="653EA5EE" w14:textId="35F050F2" w:rsidR="00452D82" w:rsidRPr="00223461" w:rsidRDefault="00452D82" w:rsidP="00604CED">
                          <w:pPr>
                            <w:spacing w:after="0" w:line="240" w:lineRule="auto"/>
                            <w:rPr>
                              <w:sz w:val="21"/>
                              <w:szCs w:val="21"/>
                            </w:rPr>
                          </w:pPr>
                          <w:r>
                            <w:rPr>
                              <w:sz w:val="21"/>
                              <w:szCs w:val="21"/>
                            </w:rPr>
                            <w:t>Crescent Mills, CA. 95934</w:t>
                          </w:r>
                        </w:p>
                        <w:p w14:paraId="72324EF9" w14:textId="459B4CD0" w:rsidR="003D6389" w:rsidRPr="00223461" w:rsidRDefault="003D6389" w:rsidP="00604CED">
                          <w:pPr>
                            <w:spacing w:after="0" w:line="240" w:lineRule="auto"/>
                            <w:rPr>
                              <w:sz w:val="21"/>
                              <w:szCs w:val="21"/>
                            </w:rPr>
                          </w:pPr>
                          <w:r w:rsidRPr="00223461">
                            <w:rPr>
                              <w:sz w:val="21"/>
                              <w:szCs w:val="21"/>
                            </w:rPr>
                            <w:t>127 Crescent Street</w:t>
                          </w:r>
                          <w:r w:rsidR="00971963">
                            <w:rPr>
                              <w:sz w:val="21"/>
                              <w:szCs w:val="21"/>
                            </w:rPr>
                            <w:t xml:space="preserve"> #1</w:t>
                          </w:r>
                        </w:p>
                        <w:p w14:paraId="0F0C9581" w14:textId="71DE957C" w:rsidR="003D6389" w:rsidRPr="00223461" w:rsidRDefault="003D6389" w:rsidP="00604CED">
                          <w:pPr>
                            <w:spacing w:after="0" w:line="240" w:lineRule="auto"/>
                            <w:rPr>
                              <w:sz w:val="21"/>
                              <w:szCs w:val="21"/>
                            </w:rPr>
                          </w:pPr>
                          <w:r w:rsidRPr="00223461">
                            <w:rPr>
                              <w:sz w:val="21"/>
                              <w:szCs w:val="21"/>
                            </w:rPr>
                            <w:t>Greenville, CA</w:t>
                          </w:r>
                          <w:r w:rsidR="00971963">
                            <w:rPr>
                              <w:sz w:val="21"/>
                              <w:szCs w:val="21"/>
                            </w:rPr>
                            <w:t>.</w:t>
                          </w:r>
                          <w:r w:rsidRPr="00223461">
                            <w:rPr>
                              <w:sz w:val="21"/>
                              <w:szCs w:val="21"/>
                            </w:rPr>
                            <w:t xml:space="preserve">  95947</w:t>
                          </w:r>
                        </w:p>
                        <w:p w14:paraId="7DEE3357" w14:textId="4D20EA3F" w:rsidR="003D6389" w:rsidRPr="00223461" w:rsidRDefault="00971963" w:rsidP="00604CED">
                          <w:pPr>
                            <w:spacing w:after="0" w:line="240" w:lineRule="auto"/>
                            <w:rPr>
                              <w:sz w:val="21"/>
                              <w:szCs w:val="21"/>
                            </w:rPr>
                          </w:pPr>
                          <w:r>
                            <w:rPr>
                              <w:sz w:val="21"/>
                              <w:szCs w:val="21"/>
                            </w:rPr>
                            <w:t>530.284.7224 P</w:t>
                          </w:r>
                          <w:r w:rsidR="003D6389" w:rsidRPr="00223461">
                            <w:rPr>
                              <w:sz w:val="21"/>
                              <w:szCs w:val="21"/>
                            </w:rPr>
                            <w:t>hone</w:t>
                          </w:r>
                        </w:p>
                        <w:p w14:paraId="36349A66" w14:textId="77777777" w:rsidR="003D6389" w:rsidRPr="00223461" w:rsidRDefault="003D6389" w:rsidP="00604CED">
                          <w:pPr>
                            <w:spacing w:after="0" w:line="240" w:lineRule="auto"/>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8E5C1" id="Text Box 5" o:spid="_x0000_s1028" type="#_x0000_t202" style="position:absolute;margin-left:-35.25pt;margin-top:8.25pt;width:120.75pt;height:7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" filled="f" stroked="f">
              <v:textbox inset="0,0,0,0">
                <w:txbxContent>
                  <w:p w14:paraId="70C9F03E" w14:textId="77777777" w:rsidR="003D6389" w:rsidRPr="00223461" w:rsidRDefault="003D6389" w:rsidP="00604CED">
                    <w:pPr>
                      <w:spacing w:after="0" w:line="240" w:lineRule="auto"/>
                      <w:rPr>
                        <w:b/>
                        <w:bCs/>
                      </w:rPr>
                    </w:pPr>
                    <w:r w:rsidRPr="00223461">
                      <w:rPr>
                        <w:b/>
                        <w:bCs/>
                      </w:rPr>
                      <w:t>Indian Valley CSD</w:t>
                    </w:r>
                  </w:p>
                  <w:p w14:paraId="0E12617A" w14:textId="15C5EDC0" w:rsidR="003D6389" w:rsidRDefault="00452D82" w:rsidP="00604CED">
                    <w:pPr>
                      <w:spacing w:after="0" w:line="240" w:lineRule="auto"/>
                      <w:rPr>
                        <w:sz w:val="21"/>
                        <w:szCs w:val="21"/>
                      </w:rPr>
                    </w:pPr>
                    <w:r>
                      <w:rPr>
                        <w:sz w:val="21"/>
                        <w:szCs w:val="21"/>
                      </w:rPr>
                      <w:t>Mail: PO Box 207</w:t>
                    </w:r>
                  </w:p>
                  <w:p w14:paraId="653EA5EE" w14:textId="35F050F2" w:rsidR="00452D82" w:rsidRPr="00223461" w:rsidRDefault="00452D82" w:rsidP="00604CED">
                    <w:pPr>
                      <w:spacing w:after="0" w:line="240" w:lineRule="auto"/>
                      <w:rPr>
                        <w:sz w:val="21"/>
                        <w:szCs w:val="21"/>
                      </w:rPr>
                    </w:pPr>
                    <w:r>
                      <w:rPr>
                        <w:sz w:val="21"/>
                        <w:szCs w:val="21"/>
                      </w:rPr>
                      <w:t>Crescent Mills, CA. 95934</w:t>
                    </w:r>
                  </w:p>
                  <w:p w14:paraId="72324EF9" w14:textId="459B4CD0" w:rsidR="003D6389" w:rsidRPr="00223461" w:rsidRDefault="003D6389" w:rsidP="00604CED">
                    <w:pPr>
                      <w:spacing w:after="0" w:line="240" w:lineRule="auto"/>
                      <w:rPr>
                        <w:sz w:val="21"/>
                        <w:szCs w:val="21"/>
                      </w:rPr>
                    </w:pPr>
                    <w:r w:rsidRPr="00223461">
                      <w:rPr>
                        <w:sz w:val="21"/>
                        <w:szCs w:val="21"/>
                      </w:rPr>
                      <w:t>127 Crescent Street</w:t>
                    </w:r>
                    <w:r w:rsidR="00971963">
                      <w:rPr>
                        <w:sz w:val="21"/>
                        <w:szCs w:val="21"/>
                      </w:rPr>
                      <w:t xml:space="preserve"> #1</w:t>
                    </w:r>
                  </w:p>
                  <w:p w14:paraId="0F0C9581" w14:textId="71DE957C" w:rsidR="003D6389" w:rsidRPr="00223461" w:rsidRDefault="003D6389" w:rsidP="00604CED">
                    <w:pPr>
                      <w:spacing w:after="0" w:line="240" w:lineRule="auto"/>
                      <w:rPr>
                        <w:sz w:val="21"/>
                        <w:szCs w:val="21"/>
                      </w:rPr>
                    </w:pPr>
                    <w:r w:rsidRPr="00223461">
                      <w:rPr>
                        <w:sz w:val="21"/>
                        <w:szCs w:val="21"/>
                      </w:rPr>
                      <w:t>Greenville, CA</w:t>
                    </w:r>
                    <w:r w:rsidR="00971963">
                      <w:rPr>
                        <w:sz w:val="21"/>
                        <w:szCs w:val="21"/>
                      </w:rPr>
                      <w:t>.</w:t>
                    </w:r>
                    <w:r w:rsidRPr="00223461">
                      <w:rPr>
                        <w:sz w:val="21"/>
                        <w:szCs w:val="21"/>
                      </w:rPr>
                      <w:t xml:space="preserve">  95947</w:t>
                    </w:r>
                  </w:p>
                  <w:p w14:paraId="7DEE3357" w14:textId="4D20EA3F" w:rsidR="003D6389" w:rsidRPr="00223461" w:rsidRDefault="00971963" w:rsidP="00604CED">
                    <w:pPr>
                      <w:spacing w:after="0" w:line="240" w:lineRule="auto"/>
                      <w:rPr>
                        <w:sz w:val="21"/>
                        <w:szCs w:val="21"/>
                      </w:rPr>
                    </w:pPr>
                    <w:r>
                      <w:rPr>
                        <w:sz w:val="21"/>
                        <w:szCs w:val="21"/>
                      </w:rPr>
                      <w:t>530.284.7224 P</w:t>
                    </w:r>
                    <w:r w:rsidR="003D6389" w:rsidRPr="00223461">
                      <w:rPr>
                        <w:sz w:val="21"/>
                        <w:szCs w:val="21"/>
                      </w:rPr>
                      <w:t>hone</w:t>
                    </w:r>
                  </w:p>
                  <w:p w14:paraId="36349A66" w14:textId="77777777" w:rsidR="003D6389" w:rsidRPr="00223461" w:rsidRDefault="003D6389" w:rsidP="00604CED">
                    <w:pPr>
                      <w:spacing w:after="0" w:line="240" w:lineRule="auto"/>
                      <w:rPr>
                        <w:sz w:val="21"/>
                        <w:szCs w:val="21"/>
                      </w:rPr>
                    </w:pPr>
                  </w:p>
                </w:txbxContent>
              </v:textbox>
              <w10:wrap type="square"/>
            </v:shape>
          </w:pict>
        </mc:Fallback>
      </mc:AlternateContent>
    </w:r>
    <w:r w:rsidR="00FE38CA">
      <w:rPr>
        <w:noProof/>
      </w:rPr>
      <mc:AlternateContent>
        <mc:Choice Requires="wps">
          <w:drawing>
            <wp:anchor distT="45720" distB="45720" distL="114300" distR="114300" simplePos="0" relativeHeight="251657216" behindDoc="0" locked="0" layoutInCell="1" allowOverlap="1" wp14:anchorId="6E5BDC2E" wp14:editId="6B489D34">
              <wp:simplePos x="0" y="0"/>
              <wp:positionH relativeFrom="column">
                <wp:posOffset>4591050</wp:posOffset>
              </wp:positionH>
              <wp:positionV relativeFrom="paragraph">
                <wp:posOffset>104140</wp:posOffset>
              </wp:positionV>
              <wp:extent cx="1762125" cy="9620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62025"/>
                      </a:xfrm>
                      <a:prstGeom prst="rect">
                        <a:avLst/>
                      </a:prstGeom>
                      <a:noFill/>
                      <a:ln w="9525">
                        <a:noFill/>
                        <a:miter lim="800000"/>
                        <a:headEnd/>
                        <a:tailEnd/>
                      </a:ln>
                    </wps:spPr>
                    <wps:txbx>
                      <w:txbxContent>
                        <w:p w14:paraId="6CABE446" w14:textId="77777777" w:rsidR="003D6389" w:rsidRPr="00223461" w:rsidRDefault="003D6389" w:rsidP="00604CED">
                          <w:pPr>
                            <w:spacing w:after="0" w:line="240" w:lineRule="auto"/>
                            <w:jc w:val="right"/>
                            <w:rPr>
                              <w:b/>
                              <w:bCs/>
                            </w:rPr>
                          </w:pPr>
                          <w:r w:rsidRPr="00223461">
                            <w:rPr>
                              <w:b/>
                              <w:bCs/>
                            </w:rPr>
                            <w:t>Board of Directors</w:t>
                          </w:r>
                        </w:p>
                        <w:p w14:paraId="5BD533E7" w14:textId="519C4025" w:rsidR="003D6389" w:rsidRPr="00223461" w:rsidRDefault="00B525BC" w:rsidP="00CC3042">
                          <w:pPr>
                            <w:spacing w:after="0" w:line="240" w:lineRule="auto"/>
                            <w:jc w:val="right"/>
                            <w:rPr>
                              <w:sz w:val="21"/>
                              <w:szCs w:val="21"/>
                            </w:rPr>
                          </w:pPr>
                          <w:r>
                            <w:rPr>
                              <w:sz w:val="21"/>
                              <w:szCs w:val="21"/>
                            </w:rPr>
                            <w:t>Wanda Carpenter</w:t>
                          </w:r>
                        </w:p>
                        <w:p w14:paraId="6621FD27" w14:textId="3900E3E4" w:rsidR="00971963" w:rsidRDefault="00971963" w:rsidP="00604CED">
                          <w:pPr>
                            <w:spacing w:after="0" w:line="240" w:lineRule="auto"/>
                            <w:jc w:val="right"/>
                            <w:rPr>
                              <w:sz w:val="21"/>
                              <w:szCs w:val="21"/>
                            </w:rPr>
                          </w:pPr>
                          <w:r>
                            <w:rPr>
                              <w:sz w:val="21"/>
                              <w:szCs w:val="21"/>
                            </w:rPr>
                            <w:t>Susan Doran</w:t>
                          </w:r>
                        </w:p>
                        <w:p w14:paraId="77169938" w14:textId="31129C81" w:rsidR="00971963" w:rsidRDefault="00971963" w:rsidP="00604CED">
                          <w:pPr>
                            <w:spacing w:after="0" w:line="240" w:lineRule="auto"/>
                            <w:jc w:val="right"/>
                            <w:rPr>
                              <w:sz w:val="21"/>
                              <w:szCs w:val="21"/>
                            </w:rPr>
                          </w:pPr>
                          <w:r>
                            <w:rPr>
                              <w:sz w:val="21"/>
                              <w:szCs w:val="21"/>
                            </w:rPr>
                            <w:t>Kristine Gorbet</w:t>
                          </w:r>
                        </w:p>
                        <w:p w14:paraId="7795EEAD" w14:textId="0D295693" w:rsidR="00CC3042" w:rsidRPr="00223461" w:rsidRDefault="00CC3042" w:rsidP="00604CED">
                          <w:pPr>
                            <w:spacing w:after="0" w:line="240" w:lineRule="auto"/>
                            <w:jc w:val="right"/>
                            <w:rPr>
                              <w:sz w:val="21"/>
                              <w:szCs w:val="21"/>
                            </w:rPr>
                          </w:pPr>
                          <w:r>
                            <w:rPr>
                              <w:sz w:val="21"/>
                              <w:szCs w:val="21"/>
                            </w:rPr>
                            <w:t>Roger Cherry</w:t>
                          </w:r>
                        </w:p>
                        <w:p w14:paraId="7A18E38C" w14:textId="22A48E57" w:rsidR="00F06FB6" w:rsidRDefault="00F06FB6" w:rsidP="00604CED">
                          <w:pPr>
                            <w:spacing w:after="0" w:line="240" w:lineRule="auto"/>
                            <w:jc w:val="right"/>
                            <w:rPr>
                              <w:sz w:val="21"/>
                              <w:szCs w:val="21"/>
                            </w:rPr>
                          </w:pPr>
                        </w:p>
                        <w:p w14:paraId="19A775E7" w14:textId="33D74FED" w:rsidR="003D6389" w:rsidRPr="00223461" w:rsidRDefault="003D6389" w:rsidP="00604CED">
                          <w:pPr>
                            <w:spacing w:after="0" w:line="240" w:lineRule="auto"/>
                            <w:jc w:val="right"/>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BDC2E" id="Text Box 4" o:spid="_x0000_s1029" type="#_x0000_t202" style="position:absolute;margin-left:361.5pt;margin-top:8.2pt;width:138.75pt;height:7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" filled="f" stroked="f">
              <v:textbox inset="0,0,0,0">
                <w:txbxContent>
                  <w:p w14:paraId="6CABE446" w14:textId="77777777" w:rsidR="003D6389" w:rsidRPr="00223461" w:rsidRDefault="003D6389" w:rsidP="00604CED">
                    <w:pPr>
                      <w:spacing w:after="0" w:line="240" w:lineRule="auto"/>
                      <w:jc w:val="right"/>
                      <w:rPr>
                        <w:b/>
                        <w:bCs/>
                      </w:rPr>
                    </w:pPr>
                    <w:r w:rsidRPr="00223461">
                      <w:rPr>
                        <w:b/>
                        <w:bCs/>
                      </w:rPr>
                      <w:t>Board of Directors</w:t>
                    </w:r>
                  </w:p>
                  <w:p w14:paraId="5BD533E7" w14:textId="519C4025" w:rsidR="003D6389" w:rsidRPr="00223461" w:rsidRDefault="00B525BC" w:rsidP="00CC3042">
                    <w:pPr>
                      <w:spacing w:after="0" w:line="240" w:lineRule="auto"/>
                      <w:jc w:val="right"/>
                      <w:rPr>
                        <w:sz w:val="21"/>
                        <w:szCs w:val="21"/>
                      </w:rPr>
                    </w:pPr>
                    <w:r>
                      <w:rPr>
                        <w:sz w:val="21"/>
                        <w:szCs w:val="21"/>
                      </w:rPr>
                      <w:t>Wanda Carpenter</w:t>
                    </w:r>
                  </w:p>
                  <w:p w14:paraId="6621FD27" w14:textId="3900E3E4" w:rsidR="00971963" w:rsidRDefault="00971963" w:rsidP="00604CED">
                    <w:pPr>
                      <w:spacing w:after="0" w:line="240" w:lineRule="auto"/>
                      <w:jc w:val="right"/>
                      <w:rPr>
                        <w:sz w:val="21"/>
                        <w:szCs w:val="21"/>
                      </w:rPr>
                    </w:pPr>
                    <w:r>
                      <w:rPr>
                        <w:sz w:val="21"/>
                        <w:szCs w:val="21"/>
                      </w:rPr>
                      <w:t>Susan Doran</w:t>
                    </w:r>
                  </w:p>
                  <w:p w14:paraId="77169938" w14:textId="31129C81" w:rsidR="00971963" w:rsidRDefault="00971963" w:rsidP="00604CED">
                    <w:pPr>
                      <w:spacing w:after="0" w:line="240" w:lineRule="auto"/>
                      <w:jc w:val="right"/>
                      <w:rPr>
                        <w:sz w:val="21"/>
                        <w:szCs w:val="21"/>
                      </w:rPr>
                    </w:pPr>
                    <w:r>
                      <w:rPr>
                        <w:sz w:val="21"/>
                        <w:szCs w:val="21"/>
                      </w:rPr>
                      <w:t>Kristine Gorbet</w:t>
                    </w:r>
                  </w:p>
                  <w:p w14:paraId="7795EEAD" w14:textId="0D295693" w:rsidR="00CC3042" w:rsidRPr="00223461" w:rsidRDefault="00CC3042" w:rsidP="00604CED">
                    <w:pPr>
                      <w:spacing w:after="0" w:line="240" w:lineRule="auto"/>
                      <w:jc w:val="right"/>
                      <w:rPr>
                        <w:sz w:val="21"/>
                        <w:szCs w:val="21"/>
                      </w:rPr>
                    </w:pPr>
                    <w:r>
                      <w:rPr>
                        <w:sz w:val="21"/>
                        <w:szCs w:val="21"/>
                      </w:rPr>
                      <w:t>Roger Cherry</w:t>
                    </w:r>
                  </w:p>
                  <w:p w14:paraId="7A18E38C" w14:textId="22A48E57" w:rsidR="00F06FB6" w:rsidRDefault="00F06FB6" w:rsidP="00604CED">
                    <w:pPr>
                      <w:spacing w:after="0" w:line="240" w:lineRule="auto"/>
                      <w:jc w:val="right"/>
                      <w:rPr>
                        <w:sz w:val="21"/>
                        <w:szCs w:val="21"/>
                      </w:rPr>
                    </w:pPr>
                  </w:p>
                  <w:p w14:paraId="19A775E7" w14:textId="33D74FED" w:rsidR="003D6389" w:rsidRPr="00223461" w:rsidRDefault="003D6389" w:rsidP="00604CED">
                    <w:pPr>
                      <w:spacing w:after="0" w:line="240" w:lineRule="auto"/>
                      <w:jc w:val="right"/>
                      <w:rPr>
                        <w:sz w:val="21"/>
                        <w:szCs w:val="21"/>
                      </w:rPr>
                    </w:pPr>
                  </w:p>
                </w:txbxContent>
              </v:textbox>
              <w10:wrap type="square"/>
            </v:shape>
          </w:pict>
        </mc:Fallback>
      </mc:AlternateContent>
    </w:r>
    <w:r w:rsidR="00FE38CA">
      <w:rPr>
        <w:noProof/>
      </w:rPr>
      <mc:AlternateContent>
        <mc:Choice Requires="wps">
          <w:drawing>
            <wp:anchor distT="4294967294" distB="4294967294" distL="114300" distR="114300" simplePos="0" relativeHeight="251655168" behindDoc="0" locked="0" layoutInCell="1" allowOverlap="1" wp14:anchorId="423B6542" wp14:editId="38C8AFBC">
              <wp:simplePos x="0" y="0"/>
              <wp:positionH relativeFrom="margin">
                <wp:align>center</wp:align>
              </wp:positionH>
              <wp:positionV relativeFrom="paragraph">
                <wp:posOffset>1104899</wp:posOffset>
              </wp:positionV>
              <wp:extent cx="6829425" cy="0"/>
              <wp:effectExtent l="38100" t="76200" r="2857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AD8B21" id="Straight Connector 3" o:spid="_x0000_s1026" style="position:absolute;z-index:25167667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87pt" to="53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" strokecolor="#4472c4 [3204]" strokeweight="3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234"/>
    <w:multiLevelType w:val="hybridMultilevel"/>
    <w:tmpl w:val="87728C00"/>
    <w:lvl w:ilvl="0" w:tplc="C35C40E2">
      <w:start w:val="1"/>
      <w:numFmt w:val="lowerLetter"/>
      <w:lvlText w:val="%1."/>
      <w:lvlJc w:val="left"/>
      <w:pPr>
        <w:ind w:left="1455" w:hanging="360"/>
      </w:pPr>
      <w:rPr>
        <w:rFonts w:hint="default"/>
        <w:b w:val="0"/>
        <w:i w:val="0"/>
        <w:u w:val="none"/>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06AD4A16"/>
    <w:multiLevelType w:val="hybridMultilevel"/>
    <w:tmpl w:val="DD9669B6"/>
    <w:lvl w:ilvl="0" w:tplc="04090001">
      <w:start w:val="1"/>
      <w:numFmt w:val="bullet"/>
      <w:lvlText w:val=""/>
      <w:lvlJc w:val="left"/>
      <w:pPr>
        <w:ind w:left="990" w:hanging="360"/>
      </w:pPr>
      <w:rPr>
        <w:rFonts w:ascii="Symbol" w:hAnsi="Symbol" w:hint="default"/>
        <w:b w:val="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163399"/>
    <w:multiLevelType w:val="hybridMultilevel"/>
    <w:tmpl w:val="643E2B6C"/>
    <w:lvl w:ilvl="0" w:tplc="0D5CFD9E">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75967"/>
    <w:multiLevelType w:val="hybridMultilevel"/>
    <w:tmpl w:val="2F703708"/>
    <w:lvl w:ilvl="0" w:tplc="8FB80D40">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21F3D"/>
    <w:multiLevelType w:val="hybridMultilevel"/>
    <w:tmpl w:val="CB122E9E"/>
    <w:lvl w:ilvl="0" w:tplc="80048978">
      <w:start w:val="1"/>
      <w:numFmt w:val="decimal"/>
      <w:lvlText w:val="%1."/>
      <w:lvlJc w:val="left"/>
      <w:pPr>
        <w:ind w:left="810" w:hanging="360"/>
      </w:pPr>
      <w:rPr>
        <w:rFonts w:hint="default"/>
        <w:b w:val="0"/>
        <w:i w:val="0"/>
        <w:iCs/>
        <w:color w:val="auto"/>
        <w:sz w:val="24"/>
      </w:rPr>
    </w:lvl>
    <w:lvl w:ilvl="1" w:tplc="42DEBF3E">
      <w:start w:val="1"/>
      <w:numFmt w:val="lowerLetter"/>
      <w:lvlText w:val="%2."/>
      <w:lvlJc w:val="left"/>
      <w:pPr>
        <w:ind w:left="1440" w:hanging="360"/>
      </w:pPr>
      <w:rPr>
        <w:b w:val="0"/>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941A6"/>
    <w:multiLevelType w:val="hybridMultilevel"/>
    <w:tmpl w:val="0FA6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83F6A"/>
    <w:multiLevelType w:val="hybridMultilevel"/>
    <w:tmpl w:val="CA84A1C8"/>
    <w:lvl w:ilvl="0" w:tplc="E6B2BDC6">
      <w:start w:val="1"/>
      <w:numFmt w:val="lowerLetter"/>
      <w:lvlText w:val="%1."/>
      <w:lvlJc w:val="left"/>
      <w:pPr>
        <w:ind w:left="1440" w:hanging="360"/>
      </w:pPr>
      <w:rPr>
        <w:rFonts w:hint="default"/>
        <w:b w:val="0"/>
        <w:bCs/>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03459C"/>
    <w:multiLevelType w:val="hybridMultilevel"/>
    <w:tmpl w:val="56600738"/>
    <w:lvl w:ilvl="0" w:tplc="8F3EBA0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1D5AC6"/>
    <w:multiLevelType w:val="hybridMultilevel"/>
    <w:tmpl w:val="C9DA3A20"/>
    <w:lvl w:ilvl="0" w:tplc="566E4F26">
      <w:start w:val="8"/>
      <w:numFmt w:val="decimal"/>
      <w:lvlText w:val="%1."/>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E334F"/>
    <w:multiLevelType w:val="multilevel"/>
    <w:tmpl w:val="369EDB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3"/>
  </w:num>
  <w:num w:numId="3">
    <w:abstractNumId w:val="1"/>
  </w:num>
  <w:num w:numId="4">
    <w:abstractNumId w:val="5"/>
  </w:num>
  <w:num w:numId="5">
    <w:abstractNumId w:val="8"/>
  </w:num>
  <w:num w:numId="6">
    <w:abstractNumId w:val="4"/>
  </w:num>
  <w:num w:numId="7">
    <w:abstractNumId w:val="6"/>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46"/>
    <w:rsid w:val="0001249A"/>
    <w:rsid w:val="000172E8"/>
    <w:rsid w:val="0002638D"/>
    <w:rsid w:val="00030AB7"/>
    <w:rsid w:val="000523B2"/>
    <w:rsid w:val="00052633"/>
    <w:rsid w:val="00052B68"/>
    <w:rsid w:val="00053414"/>
    <w:rsid w:val="00054FB6"/>
    <w:rsid w:val="0005540F"/>
    <w:rsid w:val="00062F2B"/>
    <w:rsid w:val="00064AAF"/>
    <w:rsid w:val="00066FA3"/>
    <w:rsid w:val="00067309"/>
    <w:rsid w:val="000765B3"/>
    <w:rsid w:val="00084608"/>
    <w:rsid w:val="00084733"/>
    <w:rsid w:val="00090C7D"/>
    <w:rsid w:val="00092C9F"/>
    <w:rsid w:val="00095134"/>
    <w:rsid w:val="000963FB"/>
    <w:rsid w:val="0009734E"/>
    <w:rsid w:val="000A3C3E"/>
    <w:rsid w:val="000B269A"/>
    <w:rsid w:val="000B404B"/>
    <w:rsid w:val="000B5742"/>
    <w:rsid w:val="000C11DD"/>
    <w:rsid w:val="000D3E8B"/>
    <w:rsid w:val="000D7221"/>
    <w:rsid w:val="000E0D66"/>
    <w:rsid w:val="000F7439"/>
    <w:rsid w:val="00100A94"/>
    <w:rsid w:val="0010232A"/>
    <w:rsid w:val="0010491D"/>
    <w:rsid w:val="00107471"/>
    <w:rsid w:val="00110731"/>
    <w:rsid w:val="00111C35"/>
    <w:rsid w:val="00111E32"/>
    <w:rsid w:val="001139F4"/>
    <w:rsid w:val="0011590B"/>
    <w:rsid w:val="001163FF"/>
    <w:rsid w:val="001170CA"/>
    <w:rsid w:val="0011785F"/>
    <w:rsid w:val="0012108E"/>
    <w:rsid w:val="00127D01"/>
    <w:rsid w:val="00127D6C"/>
    <w:rsid w:val="001320B6"/>
    <w:rsid w:val="00150390"/>
    <w:rsid w:val="0015393F"/>
    <w:rsid w:val="001539F7"/>
    <w:rsid w:val="00153F5A"/>
    <w:rsid w:val="00154A64"/>
    <w:rsid w:val="00160257"/>
    <w:rsid w:val="00160F4F"/>
    <w:rsid w:val="00161642"/>
    <w:rsid w:val="00163A49"/>
    <w:rsid w:val="001668C5"/>
    <w:rsid w:val="001669BD"/>
    <w:rsid w:val="00167CC1"/>
    <w:rsid w:val="00171C61"/>
    <w:rsid w:val="00173BED"/>
    <w:rsid w:val="00173EF1"/>
    <w:rsid w:val="0017485A"/>
    <w:rsid w:val="00177B7A"/>
    <w:rsid w:val="00182931"/>
    <w:rsid w:val="00190A08"/>
    <w:rsid w:val="0019218B"/>
    <w:rsid w:val="00195D82"/>
    <w:rsid w:val="001A6B9B"/>
    <w:rsid w:val="001B4F5D"/>
    <w:rsid w:val="001C08BE"/>
    <w:rsid w:val="001C1651"/>
    <w:rsid w:val="001C2CC6"/>
    <w:rsid w:val="001D4566"/>
    <w:rsid w:val="001E03B0"/>
    <w:rsid w:val="001E06BF"/>
    <w:rsid w:val="001E1A56"/>
    <w:rsid w:val="001F05BE"/>
    <w:rsid w:val="001F5960"/>
    <w:rsid w:val="00201C2C"/>
    <w:rsid w:val="002041DA"/>
    <w:rsid w:val="002078F7"/>
    <w:rsid w:val="00211208"/>
    <w:rsid w:val="00221709"/>
    <w:rsid w:val="0022261F"/>
    <w:rsid w:val="00223461"/>
    <w:rsid w:val="00227E01"/>
    <w:rsid w:val="00233311"/>
    <w:rsid w:val="002379FF"/>
    <w:rsid w:val="00242DC3"/>
    <w:rsid w:val="00243D16"/>
    <w:rsid w:val="00245368"/>
    <w:rsid w:val="0024586E"/>
    <w:rsid w:val="002463CF"/>
    <w:rsid w:val="00246DD6"/>
    <w:rsid w:val="00247467"/>
    <w:rsid w:val="00256170"/>
    <w:rsid w:val="00257EE2"/>
    <w:rsid w:val="00270905"/>
    <w:rsid w:val="0027671C"/>
    <w:rsid w:val="00292982"/>
    <w:rsid w:val="0029512A"/>
    <w:rsid w:val="002A5B57"/>
    <w:rsid w:val="002B6032"/>
    <w:rsid w:val="002C4750"/>
    <w:rsid w:val="002C553C"/>
    <w:rsid w:val="002D0F78"/>
    <w:rsid w:val="002D18B7"/>
    <w:rsid w:val="002E0F15"/>
    <w:rsid w:val="002E66A5"/>
    <w:rsid w:val="002F114F"/>
    <w:rsid w:val="002F544B"/>
    <w:rsid w:val="002F760E"/>
    <w:rsid w:val="00300BE4"/>
    <w:rsid w:val="003017BE"/>
    <w:rsid w:val="00313171"/>
    <w:rsid w:val="0031360E"/>
    <w:rsid w:val="0031384C"/>
    <w:rsid w:val="00313FD4"/>
    <w:rsid w:val="00316501"/>
    <w:rsid w:val="003215BA"/>
    <w:rsid w:val="003235C7"/>
    <w:rsid w:val="00323EA3"/>
    <w:rsid w:val="0032420C"/>
    <w:rsid w:val="0033660C"/>
    <w:rsid w:val="00337CBF"/>
    <w:rsid w:val="00344539"/>
    <w:rsid w:val="003458BC"/>
    <w:rsid w:val="00346FF6"/>
    <w:rsid w:val="00351D8F"/>
    <w:rsid w:val="00353C1B"/>
    <w:rsid w:val="003543F7"/>
    <w:rsid w:val="003629B9"/>
    <w:rsid w:val="003639C9"/>
    <w:rsid w:val="00367AEB"/>
    <w:rsid w:val="00373180"/>
    <w:rsid w:val="00394708"/>
    <w:rsid w:val="00396D64"/>
    <w:rsid w:val="003A1CFE"/>
    <w:rsid w:val="003A6730"/>
    <w:rsid w:val="003B5329"/>
    <w:rsid w:val="003C0DDB"/>
    <w:rsid w:val="003C1642"/>
    <w:rsid w:val="003C402B"/>
    <w:rsid w:val="003C4200"/>
    <w:rsid w:val="003D4FF5"/>
    <w:rsid w:val="003D600A"/>
    <w:rsid w:val="003D6389"/>
    <w:rsid w:val="003D652B"/>
    <w:rsid w:val="003D7A84"/>
    <w:rsid w:val="003E059C"/>
    <w:rsid w:val="003E3239"/>
    <w:rsid w:val="003F53F4"/>
    <w:rsid w:val="00403D6A"/>
    <w:rsid w:val="00404E92"/>
    <w:rsid w:val="00424C4B"/>
    <w:rsid w:val="004251C9"/>
    <w:rsid w:val="0042527B"/>
    <w:rsid w:val="00426847"/>
    <w:rsid w:val="0043033A"/>
    <w:rsid w:val="00436DCA"/>
    <w:rsid w:val="00440890"/>
    <w:rsid w:val="00443062"/>
    <w:rsid w:val="0044306B"/>
    <w:rsid w:val="00443A0D"/>
    <w:rsid w:val="00445122"/>
    <w:rsid w:val="00446BB2"/>
    <w:rsid w:val="00452D82"/>
    <w:rsid w:val="00457D8F"/>
    <w:rsid w:val="00462520"/>
    <w:rsid w:val="00462DD9"/>
    <w:rsid w:val="00464987"/>
    <w:rsid w:val="004701B0"/>
    <w:rsid w:val="00474A0B"/>
    <w:rsid w:val="0048227B"/>
    <w:rsid w:val="004856A0"/>
    <w:rsid w:val="00487CD6"/>
    <w:rsid w:val="0049158D"/>
    <w:rsid w:val="00492E72"/>
    <w:rsid w:val="00493331"/>
    <w:rsid w:val="004962BC"/>
    <w:rsid w:val="004A0931"/>
    <w:rsid w:val="004A0A30"/>
    <w:rsid w:val="004A3B78"/>
    <w:rsid w:val="004A6992"/>
    <w:rsid w:val="004B0C87"/>
    <w:rsid w:val="004B2A88"/>
    <w:rsid w:val="004B6DFE"/>
    <w:rsid w:val="004C52D9"/>
    <w:rsid w:val="004D22D6"/>
    <w:rsid w:val="004E2E82"/>
    <w:rsid w:val="004F088E"/>
    <w:rsid w:val="004F4802"/>
    <w:rsid w:val="0050206E"/>
    <w:rsid w:val="00504195"/>
    <w:rsid w:val="00504460"/>
    <w:rsid w:val="00516162"/>
    <w:rsid w:val="005172DD"/>
    <w:rsid w:val="00517E9F"/>
    <w:rsid w:val="0053004B"/>
    <w:rsid w:val="00537A35"/>
    <w:rsid w:val="00540E61"/>
    <w:rsid w:val="00543E12"/>
    <w:rsid w:val="0054796F"/>
    <w:rsid w:val="005558AE"/>
    <w:rsid w:val="005660EC"/>
    <w:rsid w:val="00567FF5"/>
    <w:rsid w:val="005765DB"/>
    <w:rsid w:val="00577616"/>
    <w:rsid w:val="0058058F"/>
    <w:rsid w:val="00586B93"/>
    <w:rsid w:val="00587674"/>
    <w:rsid w:val="005A0728"/>
    <w:rsid w:val="005A37FE"/>
    <w:rsid w:val="005B6D34"/>
    <w:rsid w:val="005C00BD"/>
    <w:rsid w:val="005C6152"/>
    <w:rsid w:val="005C6A50"/>
    <w:rsid w:val="005D00A0"/>
    <w:rsid w:val="005D6DD5"/>
    <w:rsid w:val="005D7B8F"/>
    <w:rsid w:val="005E3119"/>
    <w:rsid w:val="005E33EB"/>
    <w:rsid w:val="005F68B5"/>
    <w:rsid w:val="00602124"/>
    <w:rsid w:val="00604CED"/>
    <w:rsid w:val="006056A2"/>
    <w:rsid w:val="00607F5B"/>
    <w:rsid w:val="00611E1E"/>
    <w:rsid w:val="00617200"/>
    <w:rsid w:val="00621C39"/>
    <w:rsid w:val="006236C2"/>
    <w:rsid w:val="006264C8"/>
    <w:rsid w:val="00626BB7"/>
    <w:rsid w:val="00630A0B"/>
    <w:rsid w:val="0064060A"/>
    <w:rsid w:val="0065668C"/>
    <w:rsid w:val="00657D92"/>
    <w:rsid w:val="0066304F"/>
    <w:rsid w:val="006630BB"/>
    <w:rsid w:val="00663444"/>
    <w:rsid w:val="00663DF1"/>
    <w:rsid w:val="00664162"/>
    <w:rsid w:val="00666F48"/>
    <w:rsid w:val="006740AB"/>
    <w:rsid w:val="006944FA"/>
    <w:rsid w:val="00695ED9"/>
    <w:rsid w:val="006A16EE"/>
    <w:rsid w:val="006A2307"/>
    <w:rsid w:val="006A2332"/>
    <w:rsid w:val="006A4EFF"/>
    <w:rsid w:val="006A603A"/>
    <w:rsid w:val="006A642D"/>
    <w:rsid w:val="006B0E83"/>
    <w:rsid w:val="006B0F5A"/>
    <w:rsid w:val="006B50F1"/>
    <w:rsid w:val="006C4D32"/>
    <w:rsid w:val="006D04B2"/>
    <w:rsid w:val="006D0819"/>
    <w:rsid w:val="006D21A0"/>
    <w:rsid w:val="006D24AB"/>
    <w:rsid w:val="006E08F4"/>
    <w:rsid w:val="006E11C0"/>
    <w:rsid w:val="006E7B0B"/>
    <w:rsid w:val="006F7827"/>
    <w:rsid w:val="00702898"/>
    <w:rsid w:val="00702E80"/>
    <w:rsid w:val="00704382"/>
    <w:rsid w:val="007049EF"/>
    <w:rsid w:val="00706D33"/>
    <w:rsid w:val="0071164A"/>
    <w:rsid w:val="00713903"/>
    <w:rsid w:val="007163A4"/>
    <w:rsid w:val="007209F7"/>
    <w:rsid w:val="00720B33"/>
    <w:rsid w:val="0072177E"/>
    <w:rsid w:val="00722FBB"/>
    <w:rsid w:val="007314BF"/>
    <w:rsid w:val="0073406C"/>
    <w:rsid w:val="0073567E"/>
    <w:rsid w:val="007363BC"/>
    <w:rsid w:val="007369FA"/>
    <w:rsid w:val="00742E8A"/>
    <w:rsid w:val="007433A7"/>
    <w:rsid w:val="0074794E"/>
    <w:rsid w:val="0075101A"/>
    <w:rsid w:val="00754DE1"/>
    <w:rsid w:val="00764CAD"/>
    <w:rsid w:val="007653B8"/>
    <w:rsid w:val="00772436"/>
    <w:rsid w:val="007850A5"/>
    <w:rsid w:val="00786316"/>
    <w:rsid w:val="0079167B"/>
    <w:rsid w:val="00793CEC"/>
    <w:rsid w:val="007940E0"/>
    <w:rsid w:val="00794EC1"/>
    <w:rsid w:val="007A0AD0"/>
    <w:rsid w:val="007A0E45"/>
    <w:rsid w:val="007A618A"/>
    <w:rsid w:val="007B3F2E"/>
    <w:rsid w:val="007B5EB6"/>
    <w:rsid w:val="007C4588"/>
    <w:rsid w:val="007C500A"/>
    <w:rsid w:val="007F4C24"/>
    <w:rsid w:val="007F66D4"/>
    <w:rsid w:val="007F7092"/>
    <w:rsid w:val="007F7CB3"/>
    <w:rsid w:val="0080173A"/>
    <w:rsid w:val="0080521E"/>
    <w:rsid w:val="00805D7E"/>
    <w:rsid w:val="00807E91"/>
    <w:rsid w:val="00811CC0"/>
    <w:rsid w:val="00811F52"/>
    <w:rsid w:val="008146A0"/>
    <w:rsid w:val="0081572A"/>
    <w:rsid w:val="00820D2C"/>
    <w:rsid w:val="008238A2"/>
    <w:rsid w:val="008238F1"/>
    <w:rsid w:val="0082618E"/>
    <w:rsid w:val="00826383"/>
    <w:rsid w:val="00826714"/>
    <w:rsid w:val="00832949"/>
    <w:rsid w:val="00842521"/>
    <w:rsid w:val="008446A3"/>
    <w:rsid w:val="0085053D"/>
    <w:rsid w:val="008557F1"/>
    <w:rsid w:val="008573BE"/>
    <w:rsid w:val="00873CFB"/>
    <w:rsid w:val="00874342"/>
    <w:rsid w:val="00874E16"/>
    <w:rsid w:val="00876C73"/>
    <w:rsid w:val="00881463"/>
    <w:rsid w:val="00882C13"/>
    <w:rsid w:val="0088504D"/>
    <w:rsid w:val="00896EC1"/>
    <w:rsid w:val="008A0FA2"/>
    <w:rsid w:val="008A1FCA"/>
    <w:rsid w:val="008A3E99"/>
    <w:rsid w:val="008A42E9"/>
    <w:rsid w:val="008A68CF"/>
    <w:rsid w:val="008B0D62"/>
    <w:rsid w:val="008B10D0"/>
    <w:rsid w:val="008C1408"/>
    <w:rsid w:val="008C2BA2"/>
    <w:rsid w:val="008D6F39"/>
    <w:rsid w:val="008E0483"/>
    <w:rsid w:val="008E16BD"/>
    <w:rsid w:val="008E3BBB"/>
    <w:rsid w:val="008E435F"/>
    <w:rsid w:val="008F28BF"/>
    <w:rsid w:val="00900914"/>
    <w:rsid w:val="00905513"/>
    <w:rsid w:val="00906380"/>
    <w:rsid w:val="00907FFB"/>
    <w:rsid w:val="00910AE8"/>
    <w:rsid w:val="00910B41"/>
    <w:rsid w:val="0092434E"/>
    <w:rsid w:val="00931ECE"/>
    <w:rsid w:val="00940212"/>
    <w:rsid w:val="00941F42"/>
    <w:rsid w:val="0094250D"/>
    <w:rsid w:val="00962A40"/>
    <w:rsid w:val="00970E7E"/>
    <w:rsid w:val="00971963"/>
    <w:rsid w:val="0097665E"/>
    <w:rsid w:val="00977267"/>
    <w:rsid w:val="00980FA9"/>
    <w:rsid w:val="009814D6"/>
    <w:rsid w:val="009861A8"/>
    <w:rsid w:val="009942DE"/>
    <w:rsid w:val="00996B23"/>
    <w:rsid w:val="00997C54"/>
    <w:rsid w:val="009A32E2"/>
    <w:rsid w:val="009A3AB8"/>
    <w:rsid w:val="009A4161"/>
    <w:rsid w:val="009B62F1"/>
    <w:rsid w:val="009C0256"/>
    <w:rsid w:val="009C19CA"/>
    <w:rsid w:val="009C40B3"/>
    <w:rsid w:val="009D15E5"/>
    <w:rsid w:val="009D2C1B"/>
    <w:rsid w:val="009D33A4"/>
    <w:rsid w:val="009D4D93"/>
    <w:rsid w:val="009D7234"/>
    <w:rsid w:val="009E1AD6"/>
    <w:rsid w:val="009E1EE6"/>
    <w:rsid w:val="009E3C39"/>
    <w:rsid w:val="009F6782"/>
    <w:rsid w:val="00A00F71"/>
    <w:rsid w:val="00A0447B"/>
    <w:rsid w:val="00A055D7"/>
    <w:rsid w:val="00A10096"/>
    <w:rsid w:val="00A10329"/>
    <w:rsid w:val="00A11226"/>
    <w:rsid w:val="00A20D32"/>
    <w:rsid w:val="00A31419"/>
    <w:rsid w:val="00A3772D"/>
    <w:rsid w:val="00A46A93"/>
    <w:rsid w:val="00A548C1"/>
    <w:rsid w:val="00A61FF5"/>
    <w:rsid w:val="00A76DD2"/>
    <w:rsid w:val="00A77707"/>
    <w:rsid w:val="00A945EC"/>
    <w:rsid w:val="00AA14DD"/>
    <w:rsid w:val="00AA3CBE"/>
    <w:rsid w:val="00AA5FD6"/>
    <w:rsid w:val="00AA68E4"/>
    <w:rsid w:val="00AA6F54"/>
    <w:rsid w:val="00AB485F"/>
    <w:rsid w:val="00AB73F3"/>
    <w:rsid w:val="00AC4D07"/>
    <w:rsid w:val="00AD2989"/>
    <w:rsid w:val="00AE1297"/>
    <w:rsid w:val="00AF2584"/>
    <w:rsid w:val="00AF5D7F"/>
    <w:rsid w:val="00AF5F62"/>
    <w:rsid w:val="00AF670C"/>
    <w:rsid w:val="00AF7E46"/>
    <w:rsid w:val="00B12759"/>
    <w:rsid w:val="00B15FAE"/>
    <w:rsid w:val="00B21EEA"/>
    <w:rsid w:val="00B22D23"/>
    <w:rsid w:val="00B25B8E"/>
    <w:rsid w:val="00B3156C"/>
    <w:rsid w:val="00B34759"/>
    <w:rsid w:val="00B40330"/>
    <w:rsid w:val="00B4126D"/>
    <w:rsid w:val="00B427E0"/>
    <w:rsid w:val="00B525BC"/>
    <w:rsid w:val="00B53A7F"/>
    <w:rsid w:val="00B54299"/>
    <w:rsid w:val="00B61873"/>
    <w:rsid w:val="00B62BDC"/>
    <w:rsid w:val="00B6655D"/>
    <w:rsid w:val="00B73321"/>
    <w:rsid w:val="00B74A07"/>
    <w:rsid w:val="00B75EA8"/>
    <w:rsid w:val="00B7797A"/>
    <w:rsid w:val="00B84F63"/>
    <w:rsid w:val="00B9127F"/>
    <w:rsid w:val="00B9185D"/>
    <w:rsid w:val="00B934E1"/>
    <w:rsid w:val="00B9409C"/>
    <w:rsid w:val="00B9631F"/>
    <w:rsid w:val="00B970CA"/>
    <w:rsid w:val="00BA5CA9"/>
    <w:rsid w:val="00BB2144"/>
    <w:rsid w:val="00BB7CE8"/>
    <w:rsid w:val="00BC106C"/>
    <w:rsid w:val="00BC2120"/>
    <w:rsid w:val="00BC44D6"/>
    <w:rsid w:val="00BC632D"/>
    <w:rsid w:val="00BD5501"/>
    <w:rsid w:val="00BD63DC"/>
    <w:rsid w:val="00BD672E"/>
    <w:rsid w:val="00BD6820"/>
    <w:rsid w:val="00BE1791"/>
    <w:rsid w:val="00BE1B08"/>
    <w:rsid w:val="00BE2034"/>
    <w:rsid w:val="00C04597"/>
    <w:rsid w:val="00C06111"/>
    <w:rsid w:val="00C11F61"/>
    <w:rsid w:val="00C14022"/>
    <w:rsid w:val="00C14BEE"/>
    <w:rsid w:val="00C17712"/>
    <w:rsid w:val="00C23E65"/>
    <w:rsid w:val="00C25B58"/>
    <w:rsid w:val="00C343C1"/>
    <w:rsid w:val="00C358A2"/>
    <w:rsid w:val="00C35E97"/>
    <w:rsid w:val="00C46288"/>
    <w:rsid w:val="00C46517"/>
    <w:rsid w:val="00C47666"/>
    <w:rsid w:val="00C514BC"/>
    <w:rsid w:val="00C52032"/>
    <w:rsid w:val="00C53012"/>
    <w:rsid w:val="00C54355"/>
    <w:rsid w:val="00C6280F"/>
    <w:rsid w:val="00C64BE2"/>
    <w:rsid w:val="00C72501"/>
    <w:rsid w:val="00C72E3B"/>
    <w:rsid w:val="00C774E8"/>
    <w:rsid w:val="00C81649"/>
    <w:rsid w:val="00C8169E"/>
    <w:rsid w:val="00C87B90"/>
    <w:rsid w:val="00C96100"/>
    <w:rsid w:val="00CA13B2"/>
    <w:rsid w:val="00CA1CF7"/>
    <w:rsid w:val="00CA2542"/>
    <w:rsid w:val="00CB08F6"/>
    <w:rsid w:val="00CB0AA2"/>
    <w:rsid w:val="00CB1D44"/>
    <w:rsid w:val="00CC1B6D"/>
    <w:rsid w:val="00CC3042"/>
    <w:rsid w:val="00CC5C0B"/>
    <w:rsid w:val="00CD0ACD"/>
    <w:rsid w:val="00CE10AF"/>
    <w:rsid w:val="00CE4C44"/>
    <w:rsid w:val="00CF1609"/>
    <w:rsid w:val="00CF556D"/>
    <w:rsid w:val="00CF71D4"/>
    <w:rsid w:val="00D01D85"/>
    <w:rsid w:val="00D10B5B"/>
    <w:rsid w:val="00D124F4"/>
    <w:rsid w:val="00D16D68"/>
    <w:rsid w:val="00D234BF"/>
    <w:rsid w:val="00D268D7"/>
    <w:rsid w:val="00D34C3A"/>
    <w:rsid w:val="00D424DA"/>
    <w:rsid w:val="00D51EAC"/>
    <w:rsid w:val="00D54437"/>
    <w:rsid w:val="00D6738A"/>
    <w:rsid w:val="00D703F1"/>
    <w:rsid w:val="00D7120D"/>
    <w:rsid w:val="00D75FBA"/>
    <w:rsid w:val="00D82095"/>
    <w:rsid w:val="00D85A21"/>
    <w:rsid w:val="00D8679C"/>
    <w:rsid w:val="00D91D93"/>
    <w:rsid w:val="00D94824"/>
    <w:rsid w:val="00D963D4"/>
    <w:rsid w:val="00DB1E44"/>
    <w:rsid w:val="00DB2924"/>
    <w:rsid w:val="00DC016C"/>
    <w:rsid w:val="00DC6A2D"/>
    <w:rsid w:val="00DD6D75"/>
    <w:rsid w:val="00DD7197"/>
    <w:rsid w:val="00DD79EE"/>
    <w:rsid w:val="00DE06E1"/>
    <w:rsid w:val="00DE30B2"/>
    <w:rsid w:val="00DF0B55"/>
    <w:rsid w:val="00DF1623"/>
    <w:rsid w:val="00E003E4"/>
    <w:rsid w:val="00E01944"/>
    <w:rsid w:val="00E021F2"/>
    <w:rsid w:val="00E03305"/>
    <w:rsid w:val="00E10673"/>
    <w:rsid w:val="00E156DD"/>
    <w:rsid w:val="00E16581"/>
    <w:rsid w:val="00E16E2B"/>
    <w:rsid w:val="00E220A9"/>
    <w:rsid w:val="00E22DD9"/>
    <w:rsid w:val="00E24BF2"/>
    <w:rsid w:val="00E271F7"/>
    <w:rsid w:val="00E31085"/>
    <w:rsid w:val="00E329CD"/>
    <w:rsid w:val="00E342E5"/>
    <w:rsid w:val="00E34992"/>
    <w:rsid w:val="00E36B3F"/>
    <w:rsid w:val="00E42B85"/>
    <w:rsid w:val="00E47960"/>
    <w:rsid w:val="00E573C5"/>
    <w:rsid w:val="00E627E3"/>
    <w:rsid w:val="00E72F37"/>
    <w:rsid w:val="00E85016"/>
    <w:rsid w:val="00E90952"/>
    <w:rsid w:val="00E93608"/>
    <w:rsid w:val="00E9514E"/>
    <w:rsid w:val="00E9594E"/>
    <w:rsid w:val="00E97455"/>
    <w:rsid w:val="00E97706"/>
    <w:rsid w:val="00EA0B0A"/>
    <w:rsid w:val="00EA46DB"/>
    <w:rsid w:val="00EA7E48"/>
    <w:rsid w:val="00EB029A"/>
    <w:rsid w:val="00EB467F"/>
    <w:rsid w:val="00EB6F68"/>
    <w:rsid w:val="00EC2B1B"/>
    <w:rsid w:val="00EC4760"/>
    <w:rsid w:val="00ED64A1"/>
    <w:rsid w:val="00ED664F"/>
    <w:rsid w:val="00EE6746"/>
    <w:rsid w:val="00EE7F91"/>
    <w:rsid w:val="00EF05B7"/>
    <w:rsid w:val="00EF063A"/>
    <w:rsid w:val="00F00C18"/>
    <w:rsid w:val="00F06268"/>
    <w:rsid w:val="00F06738"/>
    <w:rsid w:val="00F06FB6"/>
    <w:rsid w:val="00F12B44"/>
    <w:rsid w:val="00F12BD2"/>
    <w:rsid w:val="00F13433"/>
    <w:rsid w:val="00F13E07"/>
    <w:rsid w:val="00F14CD2"/>
    <w:rsid w:val="00F22314"/>
    <w:rsid w:val="00F26FFB"/>
    <w:rsid w:val="00F32CC2"/>
    <w:rsid w:val="00F34DE3"/>
    <w:rsid w:val="00F357C7"/>
    <w:rsid w:val="00F553D5"/>
    <w:rsid w:val="00F61542"/>
    <w:rsid w:val="00F67B9B"/>
    <w:rsid w:val="00F730A5"/>
    <w:rsid w:val="00F80E8C"/>
    <w:rsid w:val="00F81236"/>
    <w:rsid w:val="00F8179B"/>
    <w:rsid w:val="00F867E5"/>
    <w:rsid w:val="00F90453"/>
    <w:rsid w:val="00F956AB"/>
    <w:rsid w:val="00F96415"/>
    <w:rsid w:val="00FA6682"/>
    <w:rsid w:val="00FB4031"/>
    <w:rsid w:val="00FB4EFC"/>
    <w:rsid w:val="00FB5C3A"/>
    <w:rsid w:val="00FB62F8"/>
    <w:rsid w:val="00FB6316"/>
    <w:rsid w:val="00FC4BBD"/>
    <w:rsid w:val="00FC5FF5"/>
    <w:rsid w:val="00FC68D7"/>
    <w:rsid w:val="00FD0E90"/>
    <w:rsid w:val="00FE0438"/>
    <w:rsid w:val="00FE05ED"/>
    <w:rsid w:val="00FE12C8"/>
    <w:rsid w:val="00FE2F87"/>
    <w:rsid w:val="00FE38CA"/>
    <w:rsid w:val="00FE4DCD"/>
    <w:rsid w:val="00FE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93DAB"/>
  <w15:docId w15:val="{89B72955-F5DE-4B79-B386-F3BB806B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9167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ascii="Arial" w:hAnsi="Arial"/>
      <w:b/>
      <w:caps/>
      <w:color w:val="FFFFFF" w:themeColor="background1"/>
      <w:spacing w:val="15"/>
      <w:sz w:val="28"/>
    </w:rPr>
  </w:style>
  <w:style w:type="paragraph" w:styleId="Heading2">
    <w:name w:val="heading 2"/>
    <w:basedOn w:val="Normal"/>
    <w:next w:val="Normal"/>
    <w:link w:val="Heading2Char"/>
    <w:autoRedefine/>
    <w:uiPriority w:val="9"/>
    <w:unhideWhenUsed/>
    <w:qFormat/>
    <w:rsid w:val="0079167B"/>
    <w:pPr>
      <w:framePr w:wrap="around" w:vAnchor="text" w:hAnchor="text" w:y="1"/>
      <w:numPr>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100" w:line="240" w:lineRule="auto"/>
      <w:ind w:left="360" w:hanging="360"/>
      <w:outlineLvl w:val="1"/>
    </w:pPr>
    <w:rPr>
      <w:rFonts w:ascii="Arial" w:hAnsi="Arial"/>
      <w:b/>
      <w:bCs/>
      <w:spacing w:val="1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7B"/>
    <w:rPr>
      <w:rFonts w:ascii="Arial" w:hAnsi="Arial"/>
      <w:b/>
      <w:caps/>
      <w:color w:val="FFFFFF" w:themeColor="background1"/>
      <w:spacing w:val="15"/>
      <w:sz w:val="28"/>
      <w:shd w:val="clear" w:color="auto" w:fill="4472C4" w:themeFill="accent1"/>
    </w:rPr>
  </w:style>
  <w:style w:type="character" w:customStyle="1" w:styleId="Heading2Char">
    <w:name w:val="Heading 2 Char"/>
    <w:basedOn w:val="DefaultParagraphFont"/>
    <w:link w:val="Heading2"/>
    <w:uiPriority w:val="9"/>
    <w:rsid w:val="0079167B"/>
    <w:rPr>
      <w:rFonts w:ascii="Arial" w:hAnsi="Arial"/>
      <w:b/>
      <w:bCs/>
      <w:spacing w:val="15"/>
      <w:sz w:val="24"/>
      <w:shd w:val="clear" w:color="auto" w:fill="D9E2F3" w:themeFill="accent1" w:themeFillTint="33"/>
    </w:rPr>
  </w:style>
  <w:style w:type="paragraph" w:styleId="Header">
    <w:name w:val="header"/>
    <w:basedOn w:val="Normal"/>
    <w:link w:val="HeaderChar"/>
    <w:uiPriority w:val="99"/>
    <w:unhideWhenUsed/>
    <w:rsid w:val="00EE6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746"/>
  </w:style>
  <w:style w:type="paragraph" w:styleId="Footer">
    <w:name w:val="footer"/>
    <w:basedOn w:val="Normal"/>
    <w:link w:val="FooterChar"/>
    <w:uiPriority w:val="99"/>
    <w:unhideWhenUsed/>
    <w:rsid w:val="00EE6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746"/>
  </w:style>
  <w:style w:type="character" w:styleId="Hyperlink">
    <w:name w:val="Hyperlink"/>
    <w:basedOn w:val="DefaultParagraphFont"/>
    <w:uiPriority w:val="99"/>
    <w:unhideWhenUsed/>
    <w:rsid w:val="0022261F"/>
    <w:rPr>
      <w:color w:val="0563C1" w:themeColor="hyperlink"/>
      <w:u w:val="single"/>
    </w:rPr>
  </w:style>
  <w:style w:type="character" w:customStyle="1" w:styleId="UnresolvedMention1">
    <w:name w:val="Unresolved Mention1"/>
    <w:basedOn w:val="DefaultParagraphFont"/>
    <w:uiPriority w:val="99"/>
    <w:semiHidden/>
    <w:unhideWhenUsed/>
    <w:rsid w:val="0022261F"/>
    <w:rPr>
      <w:color w:val="605E5C"/>
      <w:shd w:val="clear" w:color="auto" w:fill="E1DFDD"/>
    </w:rPr>
  </w:style>
  <w:style w:type="paragraph" w:styleId="ListParagraph">
    <w:name w:val="List Paragraph"/>
    <w:basedOn w:val="Normal"/>
    <w:uiPriority w:val="34"/>
    <w:qFormat/>
    <w:rsid w:val="00A20D32"/>
    <w:pPr>
      <w:ind w:left="720"/>
      <w:contextualSpacing/>
    </w:pPr>
  </w:style>
  <w:style w:type="table" w:styleId="TableGrid">
    <w:name w:val="Table Grid"/>
    <w:basedOn w:val="TableNormal"/>
    <w:uiPriority w:val="39"/>
    <w:rsid w:val="007F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B2"/>
    <w:rPr>
      <w:rFonts w:ascii="Segoe UI" w:hAnsi="Segoe UI" w:cs="Segoe UI"/>
      <w:sz w:val="18"/>
      <w:szCs w:val="18"/>
    </w:rPr>
  </w:style>
  <w:style w:type="paragraph" w:styleId="NormalWeb">
    <w:name w:val="Normal (Web)"/>
    <w:basedOn w:val="Normal"/>
    <w:uiPriority w:val="99"/>
    <w:semiHidden/>
    <w:unhideWhenUsed/>
    <w:rsid w:val="005D6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7A618A"/>
  </w:style>
  <w:style w:type="character" w:customStyle="1" w:styleId="UnresolvedMention2">
    <w:name w:val="Unresolved Mention2"/>
    <w:basedOn w:val="DefaultParagraphFont"/>
    <w:uiPriority w:val="99"/>
    <w:semiHidden/>
    <w:unhideWhenUsed/>
    <w:rsid w:val="00D51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06618">
      <w:bodyDiv w:val="1"/>
      <w:marLeft w:val="0"/>
      <w:marRight w:val="0"/>
      <w:marTop w:val="0"/>
      <w:marBottom w:val="0"/>
      <w:divBdr>
        <w:top w:val="none" w:sz="0" w:space="0" w:color="auto"/>
        <w:left w:val="none" w:sz="0" w:space="0" w:color="auto"/>
        <w:bottom w:val="none" w:sz="0" w:space="0" w:color="auto"/>
        <w:right w:val="none" w:sz="0" w:space="0" w:color="auto"/>
      </w:divBdr>
    </w:div>
    <w:div w:id="914162932">
      <w:bodyDiv w:val="1"/>
      <w:marLeft w:val="0"/>
      <w:marRight w:val="0"/>
      <w:marTop w:val="0"/>
      <w:marBottom w:val="0"/>
      <w:divBdr>
        <w:top w:val="none" w:sz="0" w:space="0" w:color="auto"/>
        <w:left w:val="none" w:sz="0" w:space="0" w:color="auto"/>
        <w:bottom w:val="none" w:sz="0" w:space="0" w:color="auto"/>
        <w:right w:val="none" w:sz="0" w:space="0" w:color="auto"/>
      </w:divBdr>
    </w:div>
    <w:div w:id="996881380">
      <w:bodyDiv w:val="1"/>
      <w:marLeft w:val="0"/>
      <w:marRight w:val="0"/>
      <w:marTop w:val="0"/>
      <w:marBottom w:val="0"/>
      <w:divBdr>
        <w:top w:val="none" w:sz="0" w:space="0" w:color="auto"/>
        <w:left w:val="none" w:sz="0" w:space="0" w:color="auto"/>
        <w:bottom w:val="none" w:sz="0" w:space="0" w:color="auto"/>
        <w:right w:val="none" w:sz="0" w:space="0" w:color="auto"/>
      </w:divBdr>
    </w:div>
    <w:div w:id="1169128294">
      <w:bodyDiv w:val="1"/>
      <w:marLeft w:val="0"/>
      <w:marRight w:val="0"/>
      <w:marTop w:val="0"/>
      <w:marBottom w:val="0"/>
      <w:divBdr>
        <w:top w:val="none" w:sz="0" w:space="0" w:color="auto"/>
        <w:left w:val="none" w:sz="0" w:space="0" w:color="auto"/>
        <w:bottom w:val="none" w:sz="0" w:space="0" w:color="auto"/>
        <w:right w:val="none" w:sz="0" w:space="0" w:color="auto"/>
      </w:divBdr>
    </w:div>
    <w:div w:id="1532108946">
      <w:bodyDiv w:val="1"/>
      <w:marLeft w:val="0"/>
      <w:marRight w:val="0"/>
      <w:marTop w:val="0"/>
      <w:marBottom w:val="0"/>
      <w:divBdr>
        <w:top w:val="none" w:sz="0" w:space="0" w:color="auto"/>
        <w:left w:val="none" w:sz="0" w:space="0" w:color="auto"/>
        <w:bottom w:val="none" w:sz="0" w:space="0" w:color="auto"/>
        <w:right w:val="none" w:sz="0" w:space="0" w:color="auto"/>
      </w:divBdr>
    </w:div>
    <w:div w:id="2052416193">
      <w:bodyDiv w:val="1"/>
      <w:marLeft w:val="0"/>
      <w:marRight w:val="0"/>
      <w:marTop w:val="0"/>
      <w:marBottom w:val="0"/>
      <w:divBdr>
        <w:top w:val="none" w:sz="0" w:space="0" w:color="auto"/>
        <w:left w:val="none" w:sz="0" w:space="0" w:color="auto"/>
        <w:bottom w:val="none" w:sz="0" w:space="0" w:color="auto"/>
        <w:right w:val="none" w:sz="0" w:space="0" w:color="auto"/>
      </w:divBdr>
    </w:div>
    <w:div w:id="2142772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D471895518A945B003E2277035276E" ma:contentTypeVersion="2" ma:contentTypeDescription="Create a new document." ma:contentTypeScope="" ma:versionID="ebbe87b5a48aeb4ac59a4a4d6cda6070">
  <xsd:schema xmlns:xsd="http://www.w3.org/2001/XMLSchema" xmlns:xs="http://www.w3.org/2001/XMLSchema" xmlns:p="http://schemas.microsoft.com/office/2006/metadata/properties" xmlns:ns3="8005fe4e-8ef1-4922-b073-bf259e513a45" targetNamespace="http://schemas.microsoft.com/office/2006/metadata/properties" ma:root="true" ma:fieldsID="8d50674fa008174ab3abbd2b507a0082" ns3:_="">
    <xsd:import namespace="8005fe4e-8ef1-4922-b073-bf259e513a4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fe4e-8ef1-4922-b073-bf259e51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3AF8A-B8B4-4DB5-8FC4-DC95456B8905}">
  <ds:schemaRefs>
    <ds:schemaRef ds:uri="http://schemas.microsoft.com/sharepoint/v3/contenttype/forms"/>
  </ds:schemaRefs>
</ds:datastoreItem>
</file>

<file path=customXml/itemProps2.xml><?xml version="1.0" encoding="utf-8"?>
<ds:datastoreItem xmlns:ds="http://schemas.openxmlformats.org/officeDocument/2006/customXml" ds:itemID="{C08786A7-0331-4EF8-9193-FA9B81C48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5fe4e-8ef1-4922-b073-bf259e513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3D14F-DA4D-4D26-9EED-B6C31337F0A0}">
  <ds:schemaRefs>
    <ds:schemaRef ds:uri="http://schemas.microsoft.com/office/infopath/2007/PartnerControls"/>
    <ds:schemaRef ds:uri="8005fe4e-8ef1-4922-b073-bf259e513a4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CF7B756D-E9D8-4500-A698-2ED85E0D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Titcomb</dc:creator>
  <cp:keywords/>
  <dc:description/>
  <cp:lastModifiedBy>Jennifer Ayres</cp:lastModifiedBy>
  <cp:revision>8</cp:revision>
  <cp:lastPrinted>2023-06-16T22:25:00Z</cp:lastPrinted>
  <dcterms:created xsi:type="dcterms:W3CDTF">2023-06-15T20:54:00Z</dcterms:created>
  <dcterms:modified xsi:type="dcterms:W3CDTF">2023-06-16T22:26:00Z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0x010100D7D471895518A945B003E2277035276E</vt:lpwstr>
  </property>
</Properties>
</file>